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C7" w:rsidRDefault="00D414C7" w:rsidP="009D1580">
      <w:pPr>
        <w:widowControl w:val="0"/>
        <w:spacing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 xml:space="preserve">ПОРЯДОК ПРОВЕДЕНИЯ СЕРТИФИКАЦИИ ПРОДУКЦИИ </w:t>
      </w:r>
      <w:proofErr w:type="gramStart"/>
      <w:r w:rsidRPr="00D76DA2">
        <w:rPr>
          <w:rFonts w:ascii="Times New Roman" w:hAnsi="Times New Roman"/>
          <w:b/>
          <w:szCs w:val="24"/>
          <w:lang w:val="ru-RU"/>
        </w:rPr>
        <w:t>В</w:t>
      </w:r>
      <w:proofErr w:type="gramEnd"/>
      <w:r w:rsidRPr="00D76DA2">
        <w:rPr>
          <w:rFonts w:ascii="Times New Roman" w:hAnsi="Times New Roman"/>
          <w:b/>
          <w:szCs w:val="24"/>
          <w:lang w:val="ru-RU"/>
        </w:rPr>
        <w:t xml:space="preserve"> </w:t>
      </w:r>
      <w:proofErr w:type="gramStart"/>
      <w:r w:rsidRPr="00D76DA2">
        <w:rPr>
          <w:rFonts w:ascii="Times New Roman" w:hAnsi="Times New Roman"/>
          <w:b/>
          <w:szCs w:val="24"/>
          <w:lang w:val="ru-RU"/>
        </w:rPr>
        <w:t>ОРГАНА</w:t>
      </w:r>
      <w:proofErr w:type="gramEnd"/>
      <w:r w:rsidRPr="00D76DA2">
        <w:rPr>
          <w:rFonts w:ascii="Times New Roman" w:hAnsi="Times New Roman"/>
          <w:b/>
          <w:szCs w:val="24"/>
          <w:lang w:val="ru-RU"/>
        </w:rPr>
        <w:t xml:space="preserve"> ПО СЕРТИФИКАЦИИ ООО «</w:t>
      </w:r>
      <w:r w:rsidRPr="00D76DA2">
        <w:rPr>
          <w:rFonts w:ascii="Times New Roman" w:hAnsi="Times New Roman"/>
          <w:b/>
          <w:szCs w:val="24"/>
        </w:rPr>
        <w:t>JUR</w:t>
      </w:r>
      <w:r w:rsidRPr="00D76DA2">
        <w:rPr>
          <w:rFonts w:ascii="Times New Roman" w:hAnsi="Times New Roman"/>
          <w:b/>
          <w:szCs w:val="24"/>
          <w:lang w:val="ru-RU"/>
        </w:rPr>
        <w:t>’</w:t>
      </w:r>
      <w:r w:rsidRPr="00D76DA2">
        <w:rPr>
          <w:rFonts w:ascii="Times New Roman" w:hAnsi="Times New Roman"/>
          <w:b/>
          <w:szCs w:val="24"/>
        </w:rPr>
        <w:t>AT</w:t>
      </w:r>
      <w:r w:rsidRPr="00D76DA2">
        <w:rPr>
          <w:rFonts w:ascii="Times New Roman" w:hAnsi="Times New Roman"/>
          <w:b/>
          <w:szCs w:val="24"/>
          <w:lang w:val="ru-RU"/>
        </w:rPr>
        <w:t xml:space="preserve"> </w:t>
      </w:r>
      <w:r w:rsidRPr="00D76DA2">
        <w:rPr>
          <w:rFonts w:ascii="Times New Roman" w:hAnsi="Times New Roman"/>
          <w:b/>
          <w:szCs w:val="24"/>
        </w:rPr>
        <w:t>HAMROH</w:t>
      </w:r>
      <w:r w:rsidRPr="00D76DA2">
        <w:rPr>
          <w:rFonts w:ascii="Times New Roman" w:hAnsi="Times New Roman"/>
          <w:b/>
          <w:szCs w:val="24"/>
          <w:lang w:val="ru-RU"/>
        </w:rPr>
        <w:t xml:space="preserve"> </w:t>
      </w:r>
      <w:r w:rsidRPr="00D76DA2">
        <w:rPr>
          <w:rFonts w:ascii="Times New Roman" w:hAnsi="Times New Roman"/>
          <w:b/>
          <w:szCs w:val="24"/>
        </w:rPr>
        <w:t>INVEST</w:t>
      </w:r>
      <w:r w:rsidRPr="00D76DA2">
        <w:rPr>
          <w:rFonts w:ascii="Times New Roman" w:hAnsi="Times New Roman"/>
          <w:b/>
          <w:szCs w:val="24"/>
          <w:lang w:val="ru-RU"/>
        </w:rPr>
        <w:t>»</w:t>
      </w:r>
    </w:p>
    <w:p w:rsidR="009D1580" w:rsidRDefault="009D1580" w:rsidP="009D1580">
      <w:pPr>
        <w:widowControl w:val="0"/>
        <w:spacing w:after="240"/>
        <w:jc w:val="center"/>
        <w:rPr>
          <w:rFonts w:ascii="Times New Roman" w:hAnsi="Times New Roman"/>
          <w:i/>
          <w:sz w:val="18"/>
          <w:szCs w:val="28"/>
          <w:lang w:val="ru-RU"/>
        </w:rPr>
      </w:pPr>
      <w:r w:rsidRPr="00601655">
        <w:rPr>
          <w:rFonts w:ascii="Times New Roman" w:hAnsi="Times New Roman"/>
          <w:i/>
          <w:sz w:val="18"/>
          <w:szCs w:val="28"/>
          <w:lang w:val="ru-RU"/>
        </w:rPr>
        <w:t>(выписка с ПСК 01:2020 и ПСК-07:2020)</w:t>
      </w:r>
    </w:p>
    <w:p w:rsidR="009D1580" w:rsidRPr="00601655" w:rsidRDefault="009D1580" w:rsidP="009D1580">
      <w:pPr>
        <w:widowControl w:val="0"/>
        <w:spacing w:before="240" w:after="240"/>
        <w:ind w:left="720"/>
        <w:jc w:val="center"/>
        <w:rPr>
          <w:rFonts w:ascii="Times New Roman" w:hAnsi="Times New Roman"/>
          <w:b/>
          <w:szCs w:val="24"/>
          <w:lang w:val="ru-RU"/>
        </w:rPr>
      </w:pPr>
      <w:r w:rsidRPr="00601655">
        <w:rPr>
          <w:rFonts w:ascii="Times New Roman" w:hAnsi="Times New Roman"/>
          <w:b/>
          <w:szCs w:val="24"/>
          <w:lang w:val="ru-RU"/>
        </w:rPr>
        <w:t>ОБЩИЕ ПОЛОЖЕНИЯ</w:t>
      </w:r>
    </w:p>
    <w:p w:rsidR="00FC153D" w:rsidRPr="00D76DA2" w:rsidRDefault="00FC153D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В соответствии с </w:t>
      </w:r>
      <w:r w:rsidR="00B64B18" w:rsidRPr="00D76DA2">
        <w:rPr>
          <w:rFonts w:ascii="Times New Roman" w:hAnsi="Times New Roman"/>
          <w:bCs/>
          <w:szCs w:val="24"/>
          <w:lang w:val="ru-RU"/>
        </w:rPr>
        <w:t xml:space="preserve">«Правил сертификации продукции» зарегистрированных МЮ 18.03.2005 г. №1458 и </w:t>
      </w:r>
      <w:r w:rsidR="00B64B18" w:rsidRPr="00D76DA2">
        <w:rPr>
          <w:rFonts w:ascii="Times New Roman" w:hAnsi="Times New Roman"/>
          <w:bCs/>
          <w:szCs w:val="24"/>
        </w:rPr>
        <w:t>O</w:t>
      </w:r>
      <w:r w:rsidR="00B64B18" w:rsidRPr="00D76DA2">
        <w:rPr>
          <w:rFonts w:ascii="Times New Roman" w:hAnsi="Times New Roman"/>
          <w:bCs/>
          <w:szCs w:val="24"/>
          <w:lang w:val="ru-RU"/>
        </w:rPr>
        <w:t>’</w:t>
      </w:r>
      <w:proofErr w:type="spellStart"/>
      <w:r w:rsidR="00B64B18" w:rsidRPr="00D76DA2">
        <w:rPr>
          <w:rFonts w:ascii="Times New Roman" w:hAnsi="Times New Roman"/>
          <w:bCs/>
          <w:szCs w:val="24"/>
        </w:rPr>
        <w:t>zDSt</w:t>
      </w:r>
      <w:proofErr w:type="spellEnd"/>
      <w:r w:rsidR="00B64B18" w:rsidRPr="00D76DA2">
        <w:rPr>
          <w:rFonts w:ascii="Times New Roman" w:hAnsi="Times New Roman"/>
          <w:bCs/>
          <w:szCs w:val="24"/>
          <w:lang w:val="ru-RU"/>
        </w:rPr>
        <w:t xml:space="preserve"> </w:t>
      </w:r>
      <w:r w:rsidR="00B64B18" w:rsidRPr="00D76DA2">
        <w:rPr>
          <w:rFonts w:ascii="Times New Roman" w:hAnsi="Times New Roman"/>
          <w:bCs/>
          <w:szCs w:val="24"/>
        </w:rPr>
        <w:t>ISO</w:t>
      </w:r>
      <w:r w:rsidR="00B64B18" w:rsidRPr="00D76DA2">
        <w:rPr>
          <w:rFonts w:ascii="Times New Roman" w:hAnsi="Times New Roman"/>
          <w:bCs/>
          <w:szCs w:val="24"/>
          <w:lang w:val="ru-RU"/>
        </w:rPr>
        <w:t xml:space="preserve"> 17065</w:t>
      </w:r>
      <w:r w:rsidR="003345A1" w:rsidRPr="00D76DA2">
        <w:rPr>
          <w:rFonts w:ascii="Times New Roman" w:hAnsi="Times New Roman"/>
          <w:bCs/>
          <w:szCs w:val="24"/>
          <w:lang w:val="ru-RU"/>
        </w:rPr>
        <w:t>:</w:t>
      </w:r>
      <w:r w:rsidR="00B64B18" w:rsidRPr="00D76DA2">
        <w:rPr>
          <w:rFonts w:ascii="Times New Roman" w:hAnsi="Times New Roman"/>
          <w:bCs/>
          <w:szCs w:val="24"/>
          <w:lang w:val="ru-RU"/>
        </w:rPr>
        <w:t xml:space="preserve">2015 </w:t>
      </w:r>
      <w:r w:rsidRPr="00D76DA2">
        <w:rPr>
          <w:rFonts w:ascii="Times New Roman" w:hAnsi="Times New Roman"/>
          <w:szCs w:val="24"/>
          <w:lang w:val="ru-RU"/>
        </w:rPr>
        <w:t>осуществляется сертификация</w:t>
      </w:r>
      <w:r w:rsidRPr="00D76DA2">
        <w:rPr>
          <w:rFonts w:ascii="Times New Roman" w:hAnsi="Times New Roman"/>
          <w:color w:val="0000FF"/>
          <w:szCs w:val="24"/>
          <w:lang w:val="ru-RU"/>
        </w:rPr>
        <w:t xml:space="preserve">  </w:t>
      </w:r>
      <w:r w:rsidRPr="00D76DA2">
        <w:rPr>
          <w:rFonts w:ascii="Times New Roman" w:hAnsi="Times New Roman"/>
          <w:szCs w:val="24"/>
          <w:lang w:val="ru-RU"/>
        </w:rPr>
        <w:t>продукции в ОС. Перечень сертифицируемой продукции и НД, на соответствие которым проводиться сертификация, определён Областью аккредитации ОС.</w:t>
      </w:r>
    </w:p>
    <w:p w:rsidR="003509CB" w:rsidRPr="00D76DA2" w:rsidRDefault="003509CB" w:rsidP="003509CB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При этом ОС гарантирует заказчикам своих услуг и заинтересованным лицам, что он обладает компетентностью и возможностью для проведения всех необходимых мероприятий по сертификации согласно установленным в </w:t>
      </w:r>
      <w:proofErr w:type="spellStart"/>
      <w:r w:rsidRPr="00D76DA2">
        <w:rPr>
          <w:rFonts w:ascii="Times New Roman" w:hAnsi="Times New Roman"/>
          <w:szCs w:val="24"/>
          <w:lang w:val="ru-RU"/>
        </w:rPr>
        <w:t>РУз</w:t>
      </w:r>
      <w:proofErr w:type="spellEnd"/>
      <w:r w:rsidRPr="00D76DA2">
        <w:rPr>
          <w:rFonts w:ascii="Times New Roman" w:hAnsi="Times New Roman"/>
          <w:szCs w:val="24"/>
          <w:lang w:val="ru-RU"/>
        </w:rPr>
        <w:t xml:space="preserve"> требованиям, а также ОС поддерживает в установленном порядке все записи виде решения по заявке, обосновывающие принятие данного решения по проведению работ по сертификации. </w:t>
      </w:r>
    </w:p>
    <w:p w:rsidR="00FC153D" w:rsidRPr="00D76DA2" w:rsidRDefault="009D1580" w:rsidP="00CB6453">
      <w:pPr>
        <w:widowControl w:val="0"/>
        <w:spacing w:before="240" w:after="240"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ИНФОРМАЦИИ О СХЕМАХ СЕРТИФИКАЦИИ</w:t>
      </w:r>
    </w:p>
    <w:p w:rsidR="00FC153D" w:rsidRPr="00D76DA2" w:rsidRDefault="00FC153D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ОС проводит подтверждение соответствия продукции путём сертификации продукции по схемам № 3, 7, 7А.</w:t>
      </w:r>
    </w:p>
    <w:p w:rsidR="00A10115" w:rsidRPr="00D76DA2" w:rsidRDefault="00A10115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Схема № 3</w:t>
      </w:r>
      <w:r w:rsidRPr="00D76DA2">
        <w:rPr>
          <w:rFonts w:ascii="Times New Roman" w:hAnsi="Times New Roman"/>
          <w:szCs w:val="24"/>
          <w:lang w:val="ru-RU"/>
        </w:rPr>
        <w:t xml:space="preserve"> применяется при сертификации производимой продукции и предусматривает испытание продукции в АИЛ для проверки обязательных показателей и обследование производства. Данной схемой предусматривается проведение инспекционного контроля на предприятии с проведением испытаний продукции, взятой у изготовителя.</w:t>
      </w:r>
    </w:p>
    <w:p w:rsidR="00A10115" w:rsidRPr="00D76DA2" w:rsidRDefault="00A10115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Схема № 7</w:t>
      </w:r>
      <w:r w:rsidRPr="00D76DA2">
        <w:rPr>
          <w:rFonts w:ascii="Times New Roman" w:hAnsi="Times New Roman"/>
          <w:szCs w:val="24"/>
          <w:lang w:val="ru-RU"/>
        </w:rPr>
        <w:t xml:space="preserve"> применяется при сертификации партии продукции и предусматривает испытание продукции.</w:t>
      </w:r>
    </w:p>
    <w:p w:rsidR="00A10115" w:rsidRPr="00D76DA2" w:rsidRDefault="00A10115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См. предыдущую редакцию.</w:t>
      </w:r>
    </w:p>
    <w:p w:rsidR="00A10115" w:rsidRPr="00D76DA2" w:rsidRDefault="00A10115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Схема № 7А</w:t>
      </w:r>
      <w:r w:rsidRPr="00D76DA2">
        <w:rPr>
          <w:rFonts w:ascii="Times New Roman" w:hAnsi="Times New Roman"/>
          <w:szCs w:val="24"/>
          <w:lang w:val="ru-RU"/>
        </w:rPr>
        <w:t xml:space="preserve"> применяется при сертификации продукции (кроме транспортных средств) в рамках одного внешнеторгового договора (контракта) и предусматривает испытание продукции в АИЛ для проверки обязательных показателей.</w:t>
      </w:r>
    </w:p>
    <w:p w:rsidR="00A10115" w:rsidRPr="00D76DA2" w:rsidRDefault="00A10115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ОС в каждом конкретном случае выбирает схему сертификации ОС с учётом предложений заявителя, объема и срока поставок, методов испытаний, особенностей производства и риска нарушения его стабильности, а также потенциальной опасности данной продукции для потребителей.</w:t>
      </w:r>
    </w:p>
    <w:p w:rsidR="00A10115" w:rsidRPr="00D76DA2" w:rsidRDefault="00A10115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Сертификация в рамках международных систем или соглашений выполняется по схемам, предусмотренным в них.</w:t>
      </w:r>
    </w:p>
    <w:p w:rsidR="00A10115" w:rsidRPr="00D76DA2" w:rsidRDefault="00A10115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При сертификации в ОС осуществляется подтверждение соответствия продукции требованиям, установленным НД на сертифицируемую продукцию, содержащей перечень характеристик (показателей), подлежащих проверке при сертификации, методы контроля и испытаний. </w:t>
      </w:r>
    </w:p>
    <w:p w:rsidR="00A10115" w:rsidRPr="00D76DA2" w:rsidRDefault="00A10115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В случае отсутствия в НД раздела о сертификационных испытаниях или применения межгосударственного стандарта, ОС из всего комплекса характеристик, указанных в НД или в международном стандарте, выбирает в первую очередь показатели, характеризующие требования по безопасности данной продукции.</w:t>
      </w:r>
    </w:p>
    <w:p w:rsidR="00A10115" w:rsidRPr="00D76DA2" w:rsidRDefault="00A10115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При сертификации кроме НД на конкретную продукцию также  руководствуется нормативно-правовыми актами и другими официально изданными НД в области </w:t>
      </w:r>
      <w:r w:rsidRPr="00D76DA2">
        <w:rPr>
          <w:rFonts w:ascii="Times New Roman" w:hAnsi="Times New Roman"/>
          <w:szCs w:val="24"/>
          <w:lang w:val="ru-RU"/>
        </w:rPr>
        <w:lastRenderedPageBreak/>
        <w:t>технического регулирования, устанавливающими обязательные требования к данной продукции.</w:t>
      </w:r>
    </w:p>
    <w:p w:rsidR="00A10115" w:rsidRPr="00D76DA2" w:rsidRDefault="00A10115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В целях исключения дублирования проведения испытаний по одним и тем же показателям, АИЛ </w:t>
      </w:r>
      <w:proofErr w:type="gramStart"/>
      <w:r w:rsidRPr="00D76DA2">
        <w:rPr>
          <w:rFonts w:ascii="Times New Roman" w:hAnsi="Times New Roman"/>
          <w:szCs w:val="24"/>
          <w:lang w:val="ru-RU"/>
        </w:rPr>
        <w:t>обязана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осуществлять </w:t>
      </w:r>
      <w:proofErr w:type="spellStart"/>
      <w:r w:rsidRPr="00D76DA2">
        <w:rPr>
          <w:rFonts w:ascii="Times New Roman" w:hAnsi="Times New Roman"/>
          <w:szCs w:val="24"/>
          <w:lang w:val="ru-RU"/>
        </w:rPr>
        <w:t>взаимопризнание</w:t>
      </w:r>
      <w:proofErr w:type="spellEnd"/>
      <w:r w:rsidRPr="00D76DA2">
        <w:rPr>
          <w:rFonts w:ascii="Times New Roman" w:hAnsi="Times New Roman"/>
          <w:szCs w:val="24"/>
          <w:lang w:val="ru-RU"/>
        </w:rPr>
        <w:t xml:space="preserve"> результатов испытаний, проведенных в других АИЛ.</w:t>
      </w:r>
      <w:r w:rsidR="00775224" w:rsidRPr="00D76DA2">
        <w:rPr>
          <w:rFonts w:ascii="Times New Roman" w:hAnsi="Times New Roman"/>
          <w:szCs w:val="24"/>
          <w:lang w:val="ru-RU"/>
        </w:rPr>
        <w:t xml:space="preserve"> Документы должны предоставляться на государственном или русском языках.</w:t>
      </w:r>
    </w:p>
    <w:p w:rsidR="00911468" w:rsidRPr="00D76DA2" w:rsidRDefault="00A10115" w:rsidP="003345A1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Оплата работ по сертификации производится заявителем независимо от их результатов в порядке, установленном законодательством, «Правил оплаты работ и услуг в НСС </w:t>
      </w:r>
      <w:proofErr w:type="spellStart"/>
      <w:r w:rsidRPr="00D76DA2">
        <w:rPr>
          <w:rFonts w:ascii="Times New Roman" w:hAnsi="Times New Roman"/>
          <w:szCs w:val="24"/>
          <w:lang w:val="ru-RU"/>
        </w:rPr>
        <w:t>РУз</w:t>
      </w:r>
      <w:proofErr w:type="spellEnd"/>
      <w:r w:rsidRPr="00D76DA2">
        <w:rPr>
          <w:rFonts w:ascii="Times New Roman" w:hAnsi="Times New Roman"/>
          <w:szCs w:val="24"/>
          <w:lang w:val="ru-RU"/>
        </w:rPr>
        <w:t xml:space="preserve">» зарегистрированным МЮ </w:t>
      </w:r>
      <w:proofErr w:type="spellStart"/>
      <w:r w:rsidRPr="00D76DA2">
        <w:rPr>
          <w:rFonts w:ascii="Times New Roman" w:hAnsi="Times New Roman"/>
          <w:szCs w:val="24"/>
          <w:lang w:val="ru-RU"/>
        </w:rPr>
        <w:t>РУз</w:t>
      </w:r>
      <w:proofErr w:type="spellEnd"/>
      <w:r w:rsidRPr="00D76DA2">
        <w:rPr>
          <w:rFonts w:ascii="Times New Roman" w:hAnsi="Times New Roman"/>
          <w:szCs w:val="24"/>
          <w:lang w:val="ru-RU"/>
        </w:rPr>
        <w:t xml:space="preserve"> от 11.10.2013 г. за № 2516 и разработанным в ОС процедурным документом ПД-ОС-10:2020 «Порядок оплаты работ». При этом</w:t>
      </w:r>
      <w:proofErr w:type="gramStart"/>
      <w:r w:rsidRPr="00D76DA2">
        <w:rPr>
          <w:rFonts w:ascii="Times New Roman" w:hAnsi="Times New Roman"/>
          <w:szCs w:val="24"/>
          <w:lang w:val="ru-RU"/>
        </w:rPr>
        <w:t>,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работы по сертификации осуществляются после предварительной оплаты.</w:t>
      </w:r>
    </w:p>
    <w:p w:rsidR="00A83B3F" w:rsidRPr="00D76DA2" w:rsidRDefault="00A83B3F" w:rsidP="00911468">
      <w:pPr>
        <w:widowControl w:val="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Схемы</w:t>
      </w:r>
    </w:p>
    <w:p w:rsidR="00A83B3F" w:rsidRPr="00D76DA2" w:rsidRDefault="00A83B3F" w:rsidP="00911468">
      <w:pPr>
        <w:widowControl w:val="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подтверждения соответствия продукции</w:t>
      </w:r>
    </w:p>
    <w:p w:rsidR="00A83B3F" w:rsidRPr="00D76DA2" w:rsidRDefault="00A83B3F" w:rsidP="00911468">
      <w:pPr>
        <w:widowControl w:val="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путём сертификации соответствия в Органе по сертификации</w:t>
      </w:r>
    </w:p>
    <w:p w:rsidR="00A83B3F" w:rsidRPr="00D76DA2" w:rsidRDefault="00A83B3F" w:rsidP="00911468">
      <w:pPr>
        <w:widowControl w:val="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строительной продукции</w:t>
      </w:r>
    </w:p>
    <w:p w:rsidR="00A83B3F" w:rsidRPr="00D76DA2" w:rsidRDefault="00A83B3F" w:rsidP="00911468">
      <w:pPr>
        <w:widowControl w:val="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 xml:space="preserve">ООО </w:t>
      </w:r>
      <w:r w:rsidRPr="00D76DA2">
        <w:rPr>
          <w:rFonts w:ascii="Times New Roman" w:hAnsi="Times New Roman"/>
          <w:b/>
          <w:caps/>
          <w:szCs w:val="24"/>
          <w:lang w:val="ru-RU"/>
        </w:rPr>
        <w:t xml:space="preserve"> «</w:t>
      </w:r>
      <w:r w:rsidRPr="00D76DA2">
        <w:rPr>
          <w:rFonts w:ascii="Times New Roman" w:hAnsi="Times New Roman"/>
          <w:b/>
          <w:caps/>
          <w:szCs w:val="24"/>
        </w:rPr>
        <w:t>JUR</w:t>
      </w:r>
      <w:r w:rsidRPr="00D76DA2">
        <w:rPr>
          <w:rFonts w:ascii="Times New Roman" w:hAnsi="Times New Roman"/>
          <w:b/>
          <w:caps/>
          <w:szCs w:val="24"/>
          <w:lang w:val="ru-RU"/>
        </w:rPr>
        <w:t>’</w:t>
      </w:r>
      <w:r w:rsidRPr="00D76DA2">
        <w:rPr>
          <w:rFonts w:ascii="Times New Roman" w:hAnsi="Times New Roman"/>
          <w:b/>
          <w:caps/>
          <w:szCs w:val="24"/>
        </w:rPr>
        <w:t>AT</w:t>
      </w:r>
      <w:r w:rsidRPr="00D76DA2">
        <w:rPr>
          <w:rFonts w:ascii="Times New Roman" w:hAnsi="Times New Roman"/>
          <w:b/>
          <w:caps/>
          <w:szCs w:val="24"/>
          <w:lang w:val="ru-RU"/>
        </w:rPr>
        <w:t xml:space="preserve"> </w:t>
      </w:r>
      <w:r w:rsidRPr="00D76DA2">
        <w:rPr>
          <w:rFonts w:ascii="Times New Roman" w:hAnsi="Times New Roman"/>
          <w:b/>
          <w:caps/>
          <w:szCs w:val="24"/>
        </w:rPr>
        <w:t>HAMROH</w:t>
      </w:r>
      <w:r w:rsidRPr="00D76DA2">
        <w:rPr>
          <w:rFonts w:ascii="Times New Roman" w:hAnsi="Times New Roman"/>
          <w:b/>
          <w:caps/>
          <w:szCs w:val="24"/>
          <w:lang w:val="ru-RU"/>
        </w:rPr>
        <w:t xml:space="preserve"> </w:t>
      </w:r>
      <w:r w:rsidRPr="00D76DA2">
        <w:rPr>
          <w:rFonts w:ascii="Times New Roman" w:hAnsi="Times New Roman"/>
          <w:b/>
          <w:caps/>
          <w:szCs w:val="24"/>
        </w:rPr>
        <w:t>INVEST</w:t>
      </w:r>
      <w:r w:rsidRPr="00D76DA2">
        <w:rPr>
          <w:rFonts w:ascii="Times New Roman" w:hAnsi="Times New Roman"/>
          <w:b/>
          <w:caps/>
          <w:szCs w:val="24"/>
          <w:lang w:val="ru-RU"/>
        </w:rPr>
        <w:t>»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990"/>
        <w:gridCol w:w="1917"/>
        <w:gridCol w:w="3502"/>
        <w:gridCol w:w="286"/>
      </w:tblGrid>
      <w:tr w:rsidR="00A83B3F" w:rsidRPr="0059496C" w:rsidTr="008B2986"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D76DA2">
              <w:rPr>
                <w:rFonts w:ascii="Times New Roman" w:hAnsi="Times New Roman"/>
                <w:bCs/>
                <w:color w:val="000000" w:themeColor="text1"/>
                <w:sz w:val="20"/>
                <w:szCs w:val="24"/>
              </w:rPr>
              <w:t>№</w:t>
            </w:r>
          </w:p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proofErr w:type="spellStart"/>
            <w:r w:rsidRPr="00D76DA2">
              <w:rPr>
                <w:rFonts w:ascii="Times New Roman" w:hAnsi="Times New Roman"/>
                <w:bCs/>
                <w:color w:val="000000" w:themeColor="text1"/>
                <w:sz w:val="20"/>
                <w:szCs w:val="24"/>
              </w:rPr>
              <w:t>схемы</w:t>
            </w:r>
            <w:proofErr w:type="spellEnd"/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bCs/>
                <w:color w:val="000000" w:themeColor="text1"/>
                <w:sz w:val="20"/>
                <w:szCs w:val="24"/>
                <w:lang w:val="ru-RU"/>
              </w:rPr>
              <w:t>Испытание в аккредитованных испытательных лабораториях и другие способы доказательства соответствия</w:t>
            </w:r>
          </w:p>
        </w:tc>
        <w:tc>
          <w:tcPr>
            <w:tcW w:w="1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bCs/>
                <w:color w:val="000000" w:themeColor="text1"/>
                <w:sz w:val="20"/>
                <w:szCs w:val="24"/>
                <w:lang w:val="ru-RU"/>
              </w:rPr>
              <w:t>Обследование производства или оценка системы менеджмента</w:t>
            </w:r>
          </w:p>
        </w:tc>
        <w:tc>
          <w:tcPr>
            <w:tcW w:w="18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bCs/>
                <w:color w:val="000000" w:themeColor="text1"/>
                <w:sz w:val="20"/>
                <w:szCs w:val="24"/>
                <w:lang w:val="ru-RU"/>
              </w:rPr>
              <w:t>Инспекционный контроль сертифицированной продукции (системы менеджмента, производства)</w:t>
            </w:r>
          </w:p>
        </w:tc>
        <w:tc>
          <w:tcPr>
            <w:tcW w:w="151" w:type="pct"/>
            <w:tcBorders>
              <w:top w:val="outset" w:sz="6" w:space="0" w:color="ECE9D8"/>
              <w:left w:val="single" w:sz="4" w:space="0" w:color="auto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</w:tc>
      </w:tr>
      <w:tr w:rsidR="00A83B3F" w:rsidRPr="00D76DA2" w:rsidTr="008B2986"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proofErr w:type="spellStart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Испытания</w:t>
            </w:r>
            <w:proofErr w:type="spellEnd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типа</w:t>
            </w:r>
            <w:proofErr w:type="spellEnd"/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proofErr w:type="spellStart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Обследование</w:t>
            </w:r>
            <w:proofErr w:type="spellEnd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производства</w:t>
            </w:r>
            <w:proofErr w:type="spellEnd"/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  <w:lang w:val="ru-RU"/>
              </w:rPr>
              <w:t xml:space="preserve">Испытание образцов, взятых у изготовителя. </w:t>
            </w:r>
            <w:proofErr w:type="spellStart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Обследование</w:t>
            </w:r>
            <w:proofErr w:type="spellEnd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производства</w:t>
            </w:r>
            <w:proofErr w:type="spellEnd"/>
          </w:p>
        </w:tc>
        <w:tc>
          <w:tcPr>
            <w:tcW w:w="151" w:type="pct"/>
            <w:tcBorders>
              <w:top w:val="outset" w:sz="6" w:space="0" w:color="ECE9D8"/>
              <w:left w:val="single" w:sz="4" w:space="0" w:color="auto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A83B3F" w:rsidRPr="00D76DA2" w:rsidTr="008B2986"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7.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proofErr w:type="spellStart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Испытание</w:t>
            </w:r>
            <w:proofErr w:type="spellEnd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партии</w:t>
            </w:r>
            <w:proofErr w:type="spellEnd"/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—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—</w:t>
            </w:r>
          </w:p>
        </w:tc>
        <w:tc>
          <w:tcPr>
            <w:tcW w:w="151" w:type="pct"/>
            <w:tcBorders>
              <w:top w:val="outset" w:sz="6" w:space="0" w:color="ECE9D8"/>
              <w:left w:val="single" w:sz="4" w:space="0" w:color="auto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A83B3F" w:rsidRPr="00D76DA2" w:rsidTr="008B2986"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7А.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proofErr w:type="spellStart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Испытание</w:t>
            </w:r>
            <w:proofErr w:type="spellEnd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партии</w:t>
            </w:r>
            <w:proofErr w:type="spellEnd"/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—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D76DA2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—</w:t>
            </w:r>
          </w:p>
        </w:tc>
        <w:tc>
          <w:tcPr>
            <w:tcW w:w="151" w:type="pct"/>
            <w:tcBorders>
              <w:top w:val="outset" w:sz="6" w:space="0" w:color="ECE9D8"/>
              <w:left w:val="single" w:sz="4" w:space="0" w:color="auto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83B3F" w:rsidRPr="00D76DA2" w:rsidRDefault="00A83B3F" w:rsidP="00911468">
            <w:pPr>
              <w:widowControl w:val="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A10115" w:rsidRPr="00D76DA2" w:rsidRDefault="009D1580" w:rsidP="003345A1">
      <w:pPr>
        <w:widowControl w:val="0"/>
        <w:spacing w:before="240" w:after="240"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ПОРЯДОК ПРОВЕДЕНИЯ СЕРТИФИКАЦИИ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Сертификация продукции в ОС включает: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а) подача заявки на сертификацию продукции в ОС и её рассмотрение;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б) анализ НД на заявленную продукцию и других документов, представленных к данной заявке;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б</w:t>
      </w:r>
      <w:proofErr w:type="gramStart"/>
      <w:r w:rsidRPr="00D76DA2">
        <w:rPr>
          <w:rFonts w:ascii="Times New Roman" w:hAnsi="Times New Roman"/>
          <w:szCs w:val="24"/>
          <w:vertAlign w:val="superscript"/>
          <w:lang w:val="ru-RU"/>
        </w:rPr>
        <w:t>1</w:t>
      </w:r>
      <w:proofErr w:type="gramEnd"/>
      <w:r w:rsidRPr="00D76DA2">
        <w:rPr>
          <w:rFonts w:ascii="Times New Roman" w:hAnsi="Times New Roman"/>
          <w:szCs w:val="24"/>
          <w:lang w:val="ru-RU"/>
        </w:rPr>
        <w:t>) изучение и проверка соблюдения прав на объекты интеллектуальной собственности (товарные знаки, знаки обслуживания, наименования мест происхождения товаров, географические указания и промышленные образцы) (далее — ОИС);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в) принятие решения по заявке на сертификацию продукции;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г) подготовка и утверждение программы испытаний образцов продукции в АИЛ;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д) идентификация, отбор и доставка образцов продукции в АИЛ;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е) проведение испытаний образцов продукции в АИЛ; 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ж) обследование состояния производства продукции (схема 3);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и) анализ полученных результатов, принятие решения о выдаче сертификата соответствия или отказ в его выдаче;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к) регистрация сертификата соответствия в Государственном реестре НСС Уз (при положительном решении).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Необходимость проведения </w:t>
      </w:r>
      <w:proofErr w:type="gramStart"/>
      <w:r w:rsidRPr="00D76DA2">
        <w:rPr>
          <w:rFonts w:ascii="Times New Roman" w:hAnsi="Times New Roman"/>
          <w:szCs w:val="24"/>
          <w:lang w:val="ru-RU"/>
        </w:rPr>
        <w:t>удельной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эффективной активность естественных радионуклидов определяется ОС при наличии удельной эффективной активность естественных радионуклидов требований в НД на заявленную продукцию. Данные процедуры могут проводиться одновременно с сертификационными испытаниями и должны быть завершены с предоставлением соответствующих документов заявителю до </w:t>
      </w:r>
      <w:r w:rsidRPr="00D76DA2">
        <w:rPr>
          <w:rFonts w:ascii="Times New Roman" w:hAnsi="Times New Roman"/>
          <w:szCs w:val="24"/>
          <w:lang w:val="ru-RU"/>
        </w:rPr>
        <w:lastRenderedPageBreak/>
        <w:t>выдачи сертификата соответствия.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ОС, согласно письменному заявлению субъектов предпринимательства, вправе оказывать агентские услуги по проведению сертификации продукции и получению всех необходимых заключений в органах государственного санитарного надзора, а также в государственных органах по пожарной безопасности. При этом обязанность, а также ответственность за правильность отбора образцов (проб) продукции и их предоставления в соответствующие государственные органы несёт ОС</w:t>
      </w:r>
      <w:r w:rsidRPr="00D76DA2">
        <w:rPr>
          <w:rFonts w:ascii="Times New Roman" w:hAnsi="Times New Roman"/>
          <w:color w:val="0000FF"/>
          <w:szCs w:val="24"/>
          <w:lang w:val="ru-RU"/>
        </w:rPr>
        <w:t>.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ОС по их требованию заявителя подготавливает и предоставляет заявителям следующую информацию: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-перечень или выписку из перечня видов продукции, подлежащей обязательной сертификации;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-свидетельство об аккредитации, выданное органом по аккредитации;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-область аккредитации ОС, утверждённая органом по аккредитации;</w:t>
      </w:r>
    </w:p>
    <w:p w:rsidR="00584373" w:rsidRPr="00D76DA2" w:rsidRDefault="0058437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-прейскурант цен (тарифов) на услуги по сертификации продукции.</w:t>
      </w:r>
    </w:p>
    <w:p w:rsidR="00A10115" w:rsidRPr="009D1580" w:rsidRDefault="00CB6453" w:rsidP="009D1580">
      <w:pPr>
        <w:widowControl w:val="0"/>
        <w:spacing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 xml:space="preserve">Подача </w:t>
      </w:r>
      <w:r w:rsidR="00775303" w:rsidRPr="00D76DA2">
        <w:rPr>
          <w:rFonts w:ascii="Times New Roman" w:hAnsi="Times New Roman"/>
          <w:b/>
          <w:szCs w:val="24"/>
          <w:lang w:val="ru-RU"/>
        </w:rPr>
        <w:t>заявки</w:t>
      </w:r>
    </w:p>
    <w:p w:rsidR="00B9255C" w:rsidRPr="00D76DA2" w:rsidRDefault="00B9255C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по</w:t>
      </w:r>
      <w:r w:rsidRPr="00D76DA2">
        <w:rPr>
          <w:rFonts w:ascii="Times New Roman" w:hAnsi="Times New Roman"/>
          <w:szCs w:val="24"/>
          <w:lang w:val="ru-RU"/>
        </w:rPr>
        <w:t xml:space="preserve"> </w:t>
      </w:r>
      <w:r w:rsidRPr="00D76DA2">
        <w:rPr>
          <w:rFonts w:ascii="Times New Roman" w:hAnsi="Times New Roman"/>
          <w:b/>
          <w:szCs w:val="24"/>
          <w:lang w:val="ru-RU"/>
        </w:rPr>
        <w:t>3-</w:t>
      </w:r>
      <w:r w:rsidRPr="00D76DA2">
        <w:rPr>
          <w:rFonts w:ascii="Times New Roman" w:hAnsi="Times New Roman"/>
          <w:b/>
          <w:szCs w:val="24"/>
          <w:lang w:val="uz-Cyrl-UZ"/>
        </w:rPr>
        <w:t>ой схеме</w:t>
      </w:r>
      <w:r w:rsidRPr="00D76DA2">
        <w:rPr>
          <w:rFonts w:ascii="Times New Roman" w:hAnsi="Times New Roman"/>
          <w:b/>
          <w:szCs w:val="24"/>
          <w:lang w:val="ru-RU"/>
        </w:rPr>
        <w:t>:</w:t>
      </w:r>
    </w:p>
    <w:p w:rsidR="00B9255C" w:rsidRPr="009D1580" w:rsidRDefault="00B9255C" w:rsidP="00763141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Для проведения сертификации продукции в ОС, заявитель направляет в ОС заявку по форме, приведенной в приложении </w:t>
      </w:r>
      <w:proofErr w:type="gramStart"/>
      <w:r w:rsidRPr="00D76DA2">
        <w:rPr>
          <w:rFonts w:ascii="Times New Roman" w:hAnsi="Times New Roman"/>
          <w:szCs w:val="24"/>
          <w:lang w:val="ru-RU"/>
        </w:rPr>
        <w:t>-Б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к настоящему документу или через </w:t>
      </w:r>
      <w:hyperlink r:id="rId7" w:history="1">
        <w:r w:rsidRPr="00D76DA2">
          <w:rPr>
            <w:rStyle w:val="a3"/>
            <w:rFonts w:ascii="Times New Roman" w:hAnsi="Times New Roman"/>
            <w:szCs w:val="24"/>
            <w:lang w:val="ru-RU"/>
          </w:rPr>
          <w:t>www.singlewindow.uz</w:t>
        </w:r>
      </w:hyperlink>
      <w:r w:rsidRPr="00D76DA2">
        <w:rPr>
          <w:rFonts w:ascii="Times New Roman" w:hAnsi="Times New Roman"/>
          <w:szCs w:val="24"/>
          <w:lang w:val="ru-RU"/>
        </w:rPr>
        <w:t xml:space="preserve">. </w:t>
      </w:r>
    </w:p>
    <w:p w:rsidR="00763141" w:rsidRPr="00D76DA2" w:rsidRDefault="00B9255C" w:rsidP="00763141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При сертификации ввозимой продукции должны быть представлены следующие документы</w:t>
      </w:r>
      <w:r w:rsidR="00763141" w:rsidRPr="00D76DA2">
        <w:rPr>
          <w:rFonts w:ascii="Times New Roman" w:hAnsi="Times New Roman"/>
          <w:szCs w:val="24"/>
          <w:lang w:val="ru-RU"/>
        </w:rPr>
        <w:t>:</w:t>
      </w:r>
    </w:p>
    <w:p w:rsidR="00B9255C" w:rsidRPr="00D76DA2" w:rsidRDefault="00B9255C" w:rsidP="00763141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 копия НД на производимую продукцию;</w:t>
      </w:r>
    </w:p>
    <w:p w:rsidR="00B9255C" w:rsidRPr="00D76DA2" w:rsidRDefault="00B9255C" w:rsidP="00763141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 образец маркировки продукции (информация о продукции);</w:t>
      </w:r>
    </w:p>
    <w:p w:rsidR="00B9255C" w:rsidRPr="00D76DA2" w:rsidRDefault="00B9255C" w:rsidP="00B9255C">
      <w:pPr>
        <w:shd w:val="clear" w:color="auto" w:fill="FFFFFF"/>
        <w:ind w:firstLine="567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 копия охранного документа (свидетельство, патент или приложение к ним) о регистрации соответствующего объекта, подтверждающего права на ОИС, используемое в продукции, или копия лицензионного договора на его использование (при наличии);</w:t>
      </w:r>
    </w:p>
    <w:p w:rsidR="00775303" w:rsidRPr="00D76DA2" w:rsidRDefault="00B9255C" w:rsidP="00763141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- </w:t>
      </w:r>
      <w:r w:rsidR="002A530C" w:rsidRPr="00D76DA2">
        <w:rPr>
          <w:rFonts w:ascii="Times New Roman" w:hAnsi="Times New Roman"/>
          <w:szCs w:val="24"/>
          <w:lang w:val="ru-RU"/>
        </w:rPr>
        <w:t>при наличии, копия радиологического протокола и сведения о других требованиях, установленных в НД</w:t>
      </w:r>
      <w:r w:rsidR="00775303" w:rsidRPr="00D76DA2">
        <w:rPr>
          <w:rFonts w:ascii="Times New Roman" w:hAnsi="Times New Roman"/>
          <w:szCs w:val="24"/>
          <w:lang w:val="ru-RU"/>
        </w:rPr>
        <w:t>.</w:t>
      </w:r>
    </w:p>
    <w:p w:rsidR="005209FA" w:rsidRPr="00D76DA2" w:rsidRDefault="005209FA" w:rsidP="005209FA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uz-Cyrl-UZ"/>
        </w:rPr>
      </w:pPr>
      <w:r w:rsidRPr="00D76DA2">
        <w:rPr>
          <w:rFonts w:ascii="Times New Roman" w:hAnsi="Times New Roman"/>
          <w:b/>
          <w:szCs w:val="24"/>
          <w:lang w:val="ru-RU"/>
        </w:rPr>
        <w:t>по</w:t>
      </w:r>
      <w:r w:rsidRPr="00D76DA2">
        <w:rPr>
          <w:rFonts w:ascii="Times New Roman" w:hAnsi="Times New Roman"/>
          <w:szCs w:val="24"/>
          <w:lang w:val="ru-RU"/>
        </w:rPr>
        <w:t xml:space="preserve"> </w:t>
      </w:r>
      <w:r w:rsidRPr="00D76DA2">
        <w:rPr>
          <w:rFonts w:ascii="Times New Roman" w:hAnsi="Times New Roman"/>
          <w:b/>
          <w:szCs w:val="24"/>
          <w:lang w:val="ru-RU"/>
        </w:rPr>
        <w:t>7-ой</w:t>
      </w:r>
      <w:r w:rsidRPr="00D76DA2">
        <w:rPr>
          <w:rFonts w:ascii="Times New Roman" w:hAnsi="Times New Roman"/>
          <w:b/>
          <w:szCs w:val="24"/>
          <w:lang w:val="uz-Cyrl-UZ"/>
        </w:rPr>
        <w:t xml:space="preserve"> и 7А схема:</w:t>
      </w:r>
    </w:p>
    <w:p w:rsidR="005209FA" w:rsidRPr="00D76DA2" w:rsidRDefault="005209FA" w:rsidP="005209FA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Для проведения сертификации продукции в ОС, заявитель направляет в ОС заявку </w:t>
      </w:r>
      <w:r w:rsidRPr="00D76DA2">
        <w:rPr>
          <w:rFonts w:ascii="Times New Roman" w:hAnsi="Times New Roman"/>
          <w:i/>
          <w:szCs w:val="24"/>
          <w:lang w:val="ru-RU"/>
        </w:rPr>
        <w:t>через</w:t>
      </w:r>
      <w:r w:rsidRPr="00D76DA2">
        <w:rPr>
          <w:rFonts w:ascii="Times New Roman" w:hAnsi="Times New Roman"/>
          <w:szCs w:val="24"/>
          <w:lang w:val="ru-RU"/>
        </w:rPr>
        <w:t xml:space="preserve"> </w:t>
      </w:r>
      <w:hyperlink r:id="rId8" w:history="1">
        <w:r w:rsidRPr="00D76DA2">
          <w:rPr>
            <w:rStyle w:val="a3"/>
            <w:rFonts w:ascii="Times New Roman" w:hAnsi="Times New Roman"/>
            <w:i/>
            <w:szCs w:val="24"/>
          </w:rPr>
          <w:t>www</w:t>
        </w:r>
        <w:r w:rsidRPr="00D76DA2">
          <w:rPr>
            <w:rStyle w:val="a3"/>
            <w:rFonts w:ascii="Times New Roman" w:hAnsi="Times New Roman"/>
            <w:i/>
            <w:szCs w:val="24"/>
            <w:lang w:val="ru-RU"/>
          </w:rPr>
          <w:t>.</w:t>
        </w:r>
        <w:proofErr w:type="spellStart"/>
        <w:r w:rsidRPr="00D76DA2">
          <w:rPr>
            <w:rStyle w:val="a3"/>
            <w:rFonts w:ascii="Times New Roman" w:hAnsi="Times New Roman"/>
            <w:i/>
            <w:szCs w:val="24"/>
          </w:rPr>
          <w:t>singlewindow</w:t>
        </w:r>
        <w:proofErr w:type="spellEnd"/>
        <w:r w:rsidRPr="00D76DA2">
          <w:rPr>
            <w:rStyle w:val="a3"/>
            <w:rFonts w:ascii="Times New Roman" w:hAnsi="Times New Roman"/>
            <w:i/>
            <w:szCs w:val="24"/>
            <w:lang w:val="ru-RU"/>
          </w:rPr>
          <w:t>.</w:t>
        </w:r>
        <w:proofErr w:type="spellStart"/>
        <w:r w:rsidRPr="00D76DA2">
          <w:rPr>
            <w:rStyle w:val="a3"/>
            <w:rFonts w:ascii="Times New Roman" w:hAnsi="Times New Roman"/>
            <w:i/>
            <w:szCs w:val="24"/>
          </w:rPr>
          <w:t>uz</w:t>
        </w:r>
        <w:proofErr w:type="spellEnd"/>
      </w:hyperlink>
      <w:r w:rsidRPr="00D76DA2">
        <w:rPr>
          <w:rFonts w:ascii="Times New Roman" w:hAnsi="Times New Roman"/>
          <w:szCs w:val="24"/>
          <w:lang w:val="ru-RU"/>
        </w:rPr>
        <w:t xml:space="preserve">. При сертификации ввозимой продукции заявителем в ОС должны быть представлены следующие документы: </w:t>
      </w:r>
    </w:p>
    <w:p w:rsidR="005209FA" w:rsidRPr="00D76DA2" w:rsidRDefault="005209FA" w:rsidP="005209FA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-копия НД на производимую продукцию (при его наличии);</w:t>
      </w:r>
    </w:p>
    <w:p w:rsidR="005209FA" w:rsidRPr="00D76DA2" w:rsidRDefault="005209FA" w:rsidP="005209FA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-образец маркировки продукции или информация о данной продукции;</w:t>
      </w:r>
    </w:p>
    <w:p w:rsidR="005209FA" w:rsidRPr="00D76DA2" w:rsidRDefault="005209FA" w:rsidP="005209F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 копия охранного документа (свидетельство, патент или приложение к ним) о регистрации соответствующего объекта, подтверждающего права на ОИС, используемое в продукции, или копия лицензионного договора на его использование (при наличии);</w:t>
      </w:r>
    </w:p>
    <w:p w:rsidR="005209FA" w:rsidRPr="00D76DA2" w:rsidRDefault="005209FA" w:rsidP="005209F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-копия товаросопроводительного документа с отметкой о прибытии на таможенную территорию Республики Узбекистан (товарно-транспортная накладная, инвойс, счет-фактура);</w:t>
      </w:r>
    </w:p>
    <w:p w:rsidR="005209FA" w:rsidRPr="00D76DA2" w:rsidRDefault="005209FA" w:rsidP="005209F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-при наличии, копия радиологического протокола испытаний, содержащего результаты испытаний в лаборатории органа государственного санитарного надзора и сведения о других требованиях, установленных в НД.</w:t>
      </w:r>
    </w:p>
    <w:p w:rsidR="005209FA" w:rsidRPr="00D76DA2" w:rsidRDefault="005209FA" w:rsidP="005209FA">
      <w:pPr>
        <w:widowControl w:val="0"/>
        <w:shd w:val="clear" w:color="auto" w:fill="FFFFFF"/>
        <w:ind w:firstLine="567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-копия внешнеторгового договора (контракта), где указан конкретный объём (количество) ввозимой продукции и соглашени</w:t>
      </w:r>
      <w:proofErr w:type="gramStart"/>
      <w:r w:rsidRPr="00D76DA2">
        <w:rPr>
          <w:rFonts w:ascii="Times New Roman" w:hAnsi="Times New Roman"/>
          <w:szCs w:val="24"/>
          <w:lang w:val="ru-RU"/>
        </w:rPr>
        <w:t>я(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й) между поставщиком и получателем продукции (при сертификации продукции по схеме 7А). </w:t>
      </w:r>
    </w:p>
    <w:p w:rsidR="002A530C" w:rsidRDefault="002A530C" w:rsidP="00763141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В случае если заявителем было подано одновременно заявление на получение </w:t>
      </w:r>
      <w:r w:rsidRPr="00D76DA2">
        <w:rPr>
          <w:rFonts w:ascii="Times New Roman" w:hAnsi="Times New Roman"/>
          <w:szCs w:val="24"/>
          <w:lang w:val="ru-RU"/>
        </w:rPr>
        <w:lastRenderedPageBreak/>
        <w:t>радиологического протокола и сертификата соответствия, копия радиологического протокола представляется после оформления его в установленном порядке.</w:t>
      </w:r>
    </w:p>
    <w:p w:rsidR="0059496C" w:rsidRPr="00B57009" w:rsidRDefault="0059496C" w:rsidP="0059496C">
      <w:pPr>
        <w:keepNext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B57009">
        <w:rPr>
          <w:rFonts w:ascii="Times New Roman" w:hAnsi="Times New Roman"/>
          <w:szCs w:val="24"/>
          <w:lang w:val="ru-RU"/>
        </w:rPr>
        <w:t>При отсутствии в республике НД на ввозимую продукцию, подлежащую обязательной сертификации, сертификационные испытания по показателям качества и безопасности осуществляются на соответствие требованиям аналогичных видов продукции.</w:t>
      </w:r>
    </w:p>
    <w:p w:rsidR="0059496C" w:rsidRPr="00D76DA2" w:rsidRDefault="0059496C" w:rsidP="0059496C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 w:rsidRPr="00B57009">
        <w:rPr>
          <w:rFonts w:ascii="Times New Roman" w:hAnsi="Times New Roman"/>
          <w:szCs w:val="24"/>
          <w:lang w:val="ru-RU"/>
        </w:rPr>
        <w:t>В случае непредставления заявителем необходимого НД на ввозимую продукцию сертификация данной продукции осуществляется по документации на аналогичные виды продукции.</w:t>
      </w:r>
    </w:p>
    <w:p w:rsidR="00CB6453" w:rsidRPr="00D76DA2" w:rsidRDefault="00CB6453" w:rsidP="009D1580">
      <w:pPr>
        <w:widowControl w:val="0"/>
        <w:spacing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Анализ заявки</w:t>
      </w:r>
    </w:p>
    <w:p w:rsidR="00CB6453" w:rsidRPr="00D76DA2" w:rsidRDefault="002A530C" w:rsidP="00CB6453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После подачи заявки на сертификацию продукции, ОС рассматривает её, проводит анализ представленных документов</w:t>
      </w:r>
      <w:r w:rsidR="00CB6453" w:rsidRPr="00D76DA2">
        <w:rPr>
          <w:rFonts w:ascii="Times New Roman" w:hAnsi="Times New Roman"/>
          <w:szCs w:val="24"/>
          <w:lang w:val="ru-RU"/>
        </w:rPr>
        <w:t xml:space="preserve">, при этом специалистом ОС проводится анализ заявки на предмет: </w:t>
      </w:r>
    </w:p>
    <w:p w:rsidR="00CB6453" w:rsidRPr="00D76DA2" w:rsidRDefault="00CB6453" w:rsidP="00CB6453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- достаточности информации о заказчике и продукции для проведения сертификации заявленной продукции;       </w:t>
      </w:r>
    </w:p>
    <w:p w:rsidR="00CB6453" w:rsidRPr="00D76DA2" w:rsidRDefault="00CB6453" w:rsidP="00CB6453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 - требуемая в заявке продукции (область сертификации) определена заказчиком </w:t>
      </w:r>
      <w:proofErr w:type="gramStart"/>
      <w:r w:rsidRPr="00D76DA2">
        <w:rPr>
          <w:rFonts w:ascii="Times New Roman" w:hAnsi="Times New Roman"/>
          <w:szCs w:val="24"/>
          <w:lang w:val="ru-RU"/>
        </w:rPr>
        <w:t>четко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и данные продукции имеются в области аккредитации ОС; </w:t>
      </w:r>
    </w:p>
    <w:p w:rsidR="00CB6453" w:rsidRPr="00D76DA2" w:rsidRDefault="00CB6453" w:rsidP="00CB6453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 - ОС располагает всеми ресурсами для выполнения всех действий по оцениванию, в том числе компетентными кадрами обладающие знаниями и навыками для проведения процесса сертификации, наличие испытательных лабораторий (собственных и субподрядных) для проведения испытаний, нормативных документов и</w:t>
      </w:r>
      <w:proofErr w:type="gramStart"/>
      <w:r w:rsidRPr="00D76DA2">
        <w:rPr>
          <w:rFonts w:ascii="Times New Roman" w:hAnsi="Times New Roman"/>
          <w:szCs w:val="24"/>
          <w:lang w:val="ru-RU"/>
        </w:rPr>
        <w:t xml:space="preserve"> .</w:t>
      </w:r>
      <w:proofErr w:type="gramEnd"/>
      <w:r w:rsidRPr="00D76DA2">
        <w:rPr>
          <w:rFonts w:ascii="Times New Roman" w:hAnsi="Times New Roman"/>
          <w:szCs w:val="24"/>
          <w:lang w:val="ru-RU"/>
        </w:rPr>
        <w:t>т.д.</w:t>
      </w:r>
    </w:p>
    <w:p w:rsidR="002A530C" w:rsidRPr="00D76DA2" w:rsidRDefault="002A530C" w:rsidP="005D280C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Со стороны ОС в процессе сертификации продукции, производимой в республике и ввозимой, изучение и проверка соблюдения прав на ОИС проводится по схеме, приведенной в </w:t>
      </w:r>
      <w:r w:rsidR="00D843B5" w:rsidRPr="00D76DA2">
        <w:rPr>
          <w:rFonts w:ascii="Times New Roman" w:hAnsi="Times New Roman"/>
          <w:szCs w:val="24"/>
          <w:lang w:val="ru-RU"/>
        </w:rPr>
        <w:t>схеме</w:t>
      </w:r>
      <w:r w:rsidRPr="00D76DA2">
        <w:rPr>
          <w:rFonts w:ascii="Times New Roman" w:hAnsi="Times New Roman"/>
          <w:szCs w:val="24"/>
          <w:lang w:val="ru-RU"/>
        </w:rPr>
        <w:t xml:space="preserve"> к настоящим Правилам. </w:t>
      </w:r>
    </w:p>
    <w:p w:rsidR="00D843B5" w:rsidRPr="00D76DA2" w:rsidRDefault="00D843B5" w:rsidP="00D843B5">
      <w:pPr>
        <w:widowControl w:val="0"/>
        <w:spacing w:line="276" w:lineRule="auto"/>
        <w:ind w:firstLine="539"/>
        <w:jc w:val="center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СХЕМА</w:t>
      </w:r>
    </w:p>
    <w:p w:rsidR="00D843B5" w:rsidRPr="00D76DA2" w:rsidRDefault="00D843B5" w:rsidP="00D843B5">
      <w:pPr>
        <w:widowControl w:val="0"/>
        <w:spacing w:line="276" w:lineRule="auto"/>
        <w:ind w:firstLine="53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D76DA2">
        <w:rPr>
          <w:rFonts w:ascii="Times New Roman" w:hAnsi="Times New Roman"/>
          <w:b/>
          <w:bCs/>
          <w:szCs w:val="24"/>
          <w:lang w:val="ru-RU"/>
        </w:rPr>
        <w:t xml:space="preserve">изучения и проверки соблюдения прав на ОИС в процессе сертификации продукции, производимой в республике и завозимой из заграницы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20"/>
        <w:gridCol w:w="1280"/>
        <w:gridCol w:w="120"/>
        <w:gridCol w:w="5068"/>
        <w:gridCol w:w="120"/>
        <w:gridCol w:w="1879"/>
      </w:tblGrid>
      <w:tr w:rsidR="00D843B5" w:rsidRPr="00D76DA2" w:rsidTr="008B2986">
        <w:trPr>
          <w:trHeight w:val="284"/>
        </w:trPr>
        <w:tc>
          <w:tcPr>
            <w:tcW w:w="45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b/>
                <w:bCs/>
                <w:szCs w:val="24"/>
                <w:lang w:val="ru-RU"/>
              </w:rPr>
              <w:t>Этапы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5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b/>
                <w:bCs/>
                <w:szCs w:val="24"/>
                <w:lang w:val="ru-RU"/>
              </w:rPr>
              <w:t>Субъекты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55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b/>
                <w:bCs/>
                <w:szCs w:val="24"/>
                <w:lang w:val="ru-RU"/>
              </w:rPr>
              <w:t>Мероприятия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95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b/>
                <w:bCs/>
                <w:szCs w:val="24"/>
                <w:lang w:val="ru-RU"/>
              </w:rPr>
              <w:t>Сроки</w:t>
            </w:r>
          </w:p>
        </w:tc>
      </w:tr>
      <w:tr w:rsidR="00D843B5" w:rsidRPr="00D76DA2" w:rsidTr="008B2986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843B5" w:rsidRPr="00D76DA2" w:rsidTr="008B2986">
        <w:trPr>
          <w:trHeight w:val="284"/>
        </w:trPr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843B5" w:rsidRPr="00D76DA2" w:rsidTr="008B2986">
        <w:trPr>
          <w:trHeight w:val="284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1-этап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hanging="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Заявитель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В ОС подается заявка на сертификацию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По желанию</w:t>
            </w:r>
          </w:p>
        </w:tc>
      </w:tr>
      <w:tr w:rsidR="00D843B5" w:rsidRPr="00D76DA2" w:rsidTr="008B2986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843B5" w:rsidRPr="00D76DA2" w:rsidTr="008B2986">
        <w:trPr>
          <w:trHeight w:val="284"/>
        </w:trPr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843B5" w:rsidRPr="0059496C" w:rsidTr="008B2986">
        <w:trPr>
          <w:trHeight w:val="284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2-этап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ОС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В процессе рассмотрения заявки на сертификацию продукции, включая идентификацию, отбор и доставку образцов в лабораторию, изучение и проверка соблюдения прав на ОИС используемое в продукции осуществляется ОС в течение двух рабочих дней.</w:t>
            </w:r>
          </w:p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 xml:space="preserve">Обозначение, наименование и другие реквизиты, использованные в отобранных образцах продукции (этикетках и упаковках) для проведения сертификационных испытаний, сопоставляются с информацией, имеющейся на «Портале охраны промышленной </w:t>
            </w:r>
            <w:r w:rsidRPr="00D76DA2">
              <w:rPr>
                <w:rFonts w:ascii="Times New Roman" w:hAnsi="Times New Roman"/>
                <w:szCs w:val="24"/>
                <w:lang w:val="ru-RU"/>
              </w:rPr>
              <w:lastRenderedPageBreak/>
              <w:t>собственности» Министерства юстиции Республики Узбекистан.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В течени</w:t>
            </w:r>
            <w:proofErr w:type="gramStart"/>
            <w:r w:rsidRPr="00D76DA2">
              <w:rPr>
                <w:rFonts w:ascii="Times New Roman" w:hAnsi="Times New Roman"/>
                <w:szCs w:val="24"/>
                <w:lang w:val="ru-RU"/>
              </w:rPr>
              <w:t>и</w:t>
            </w:r>
            <w:proofErr w:type="gramEnd"/>
            <w:r w:rsidRPr="00D76DA2">
              <w:rPr>
                <w:rFonts w:ascii="Times New Roman" w:hAnsi="Times New Roman"/>
                <w:szCs w:val="24"/>
                <w:lang w:val="ru-RU"/>
              </w:rPr>
              <w:t xml:space="preserve"> 2 рабочих дней после поступления заявки</w:t>
            </w:r>
          </w:p>
        </w:tc>
      </w:tr>
      <w:tr w:rsidR="00D843B5" w:rsidRPr="0059496C" w:rsidTr="008B2986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843B5" w:rsidRPr="0059496C" w:rsidTr="008B2986">
        <w:trPr>
          <w:trHeight w:val="284"/>
        </w:trPr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843B5" w:rsidRPr="0059496C" w:rsidTr="008B2986">
        <w:trPr>
          <w:trHeight w:val="284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3-этап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ОС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При обнаружении тождественности и сходства до степени смешения ОИС, охраняемых законодательными актами с обозначениями, наименованиями и иными реквизитами, использованными в образцах продукции (этикетках и упаковках), отобранных для проведения сертификационных испытаний в период изучения и проверки, ОС выдает заявителю мотивированный отказ.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76DA2">
              <w:rPr>
                <w:rFonts w:ascii="Times New Roman" w:hAnsi="Times New Roman"/>
                <w:szCs w:val="24"/>
                <w:lang w:val="ru-RU"/>
              </w:rPr>
              <w:t>В течени</w:t>
            </w:r>
            <w:proofErr w:type="gramStart"/>
            <w:r w:rsidRPr="00D76DA2">
              <w:rPr>
                <w:rFonts w:ascii="Times New Roman" w:hAnsi="Times New Roman"/>
                <w:szCs w:val="24"/>
                <w:lang w:val="ru-RU"/>
              </w:rPr>
              <w:t>и</w:t>
            </w:r>
            <w:proofErr w:type="gramEnd"/>
            <w:r w:rsidRPr="00D76DA2">
              <w:rPr>
                <w:rFonts w:ascii="Times New Roman" w:hAnsi="Times New Roman"/>
                <w:szCs w:val="24"/>
                <w:lang w:val="ru-RU"/>
              </w:rPr>
              <w:t xml:space="preserve"> 2 рабочих дней после поступления заявки</w:t>
            </w:r>
          </w:p>
        </w:tc>
      </w:tr>
      <w:tr w:rsidR="00D843B5" w:rsidRPr="0059496C" w:rsidTr="008B2986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843B5" w:rsidRPr="0059496C" w:rsidTr="008B2986">
        <w:trPr>
          <w:trHeight w:val="284"/>
        </w:trPr>
        <w:tc>
          <w:tcPr>
            <w:tcW w:w="4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5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9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43B5" w:rsidRPr="00D76DA2" w:rsidRDefault="00D843B5" w:rsidP="00D843B5">
            <w:pPr>
              <w:widowControl w:val="0"/>
              <w:spacing w:line="276" w:lineRule="auto"/>
              <w:ind w:firstLine="539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:rsidR="002A530C" w:rsidRPr="00D76DA2" w:rsidRDefault="002A530C" w:rsidP="002A530C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При подаче заявки на сертификацию продукции, в случае представления копии охранного документа о регистрации соответствующего объекта, подтверждающего права на ОИС (свидетельство, патент или приложение к ним), используемое в продукции, или копии лицензионного договора на его использование изучение и проверка соблюдения прав на ОИС в процессе сертификации такой продукции не осуществляется. </w:t>
      </w:r>
    </w:p>
    <w:p w:rsidR="002A530C" w:rsidRPr="00D76DA2" w:rsidRDefault="002A530C" w:rsidP="002A530C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Со стороны ОС в период изучения и проверки соблюдения прав на ОИС используемое в продукции осуществляется следующее: </w:t>
      </w:r>
    </w:p>
    <w:p w:rsidR="002A530C" w:rsidRPr="00D76DA2" w:rsidRDefault="002A530C" w:rsidP="002A530C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а) в процессе рассмотрения заявки на сертификацию продукции, включая идентификацию, отбор и доставку образцов в лабораторию, изучение и проверка соблюдения прав на ОИС используемое в продукции осуществляется ОС в течение двух рабочих дней. При этом обозначение, наименование и другие реквизиты, использованные в отобранных образцах продукции (этикетках и упаковках) для проведения сертификационных испытаний, сопоставляются с информацией, имеющейся на «Портале охраны промышленной собственности» Министерства юстиции Республики Узбекистан. </w:t>
      </w:r>
    </w:p>
    <w:p w:rsidR="002A530C" w:rsidRPr="00D76DA2" w:rsidRDefault="002A530C" w:rsidP="002A530C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б) при обнаружении тождественности и сходства до степени смешения ОИС, охраняемых законодательными актами с обозначениями, наименованиями и иными реквизитами, использованными в образцах продукции (этикетках и упаковках), отобранных для проведения сертификационных испытаний в период изучения и проверки, ОС выдает заявителю мотивированный отказ.</w:t>
      </w:r>
    </w:p>
    <w:p w:rsidR="005D280C" w:rsidRPr="00D76DA2" w:rsidRDefault="005D280C" w:rsidP="005D280C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При этом любое непонимание между ОС и заказчиком разрешается до начала процесса сертификации продукции. </w:t>
      </w:r>
      <w:proofErr w:type="gramStart"/>
      <w:r w:rsidRPr="00D76DA2">
        <w:rPr>
          <w:rFonts w:ascii="Times New Roman" w:hAnsi="Times New Roman"/>
          <w:szCs w:val="24"/>
          <w:lang w:val="ru-RU"/>
        </w:rPr>
        <w:t>А именно, после анализа и в течение 2-х дней после её (заявки) получения готовится решения по заявке, которая сообщается и согласуется устно с заказчиком, в том числе согласуется выбранная схема сертификации, испытательная лаборатория для испытаний, методы оплаты, выбранный НД на проведения сертификации, методы и место обследования производства (если это предусмотрено схемой сертификации).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В решении указывается необходимость получения разрешительных документов от других органов контроля (протоколы </w:t>
      </w:r>
      <w:proofErr w:type="spellStart"/>
      <w:r w:rsidRPr="00D76DA2">
        <w:rPr>
          <w:rFonts w:ascii="Times New Roman" w:hAnsi="Times New Roman"/>
          <w:szCs w:val="24"/>
          <w:lang w:val="ru-RU"/>
        </w:rPr>
        <w:t>санитарноэпидемиологических</w:t>
      </w:r>
      <w:proofErr w:type="spellEnd"/>
      <w:r w:rsidRPr="00D76DA2">
        <w:rPr>
          <w:rFonts w:ascii="Times New Roman" w:hAnsi="Times New Roman"/>
          <w:szCs w:val="24"/>
          <w:lang w:val="ru-RU"/>
        </w:rPr>
        <w:t xml:space="preserve"> лабораторий, экологические сертификаты и т.д.) аккредитованных лабораторий.</w:t>
      </w:r>
    </w:p>
    <w:p w:rsidR="00D414C7" w:rsidRPr="00D76DA2" w:rsidRDefault="00D414C7" w:rsidP="005D280C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Если ОС не </w:t>
      </w:r>
      <w:proofErr w:type="gramStart"/>
      <w:r w:rsidRPr="00D76DA2">
        <w:rPr>
          <w:rFonts w:ascii="Times New Roman" w:hAnsi="Times New Roman"/>
          <w:szCs w:val="24"/>
          <w:lang w:val="ru-RU"/>
        </w:rPr>
        <w:t>осуществляет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какие либо действия, полагаясь на ранее выданный сертификат соответствия с действующим сроком для данного заявителя, в этом случае ОС ссылается на существующий сертификат в своих записях. По требованию заявителя ОС предоставляет обоснование отказа от проведения сертификации.</w:t>
      </w:r>
    </w:p>
    <w:p w:rsidR="005D280C" w:rsidRPr="00D76DA2" w:rsidRDefault="005D280C" w:rsidP="005D280C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lastRenderedPageBreak/>
        <w:t xml:space="preserve">   ОС оформляет с заявителем счёт-договор на проведение работ по сертификации продукции.</w:t>
      </w:r>
    </w:p>
    <w:p w:rsidR="00F7696D" w:rsidRPr="00D76DA2" w:rsidRDefault="00D414C7" w:rsidP="00D414C7">
      <w:pPr>
        <w:widowControl w:val="0"/>
        <w:spacing w:before="240" w:after="240" w:line="276" w:lineRule="auto"/>
        <w:ind w:firstLine="539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ОЦЕНИВАНИЕ</w:t>
      </w:r>
    </w:p>
    <w:p w:rsidR="00980CDA" w:rsidRPr="00D76DA2" w:rsidRDefault="00980CDA" w:rsidP="00980CDA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К участию в рассмотрении материалов заявки могут привлекаться сторонние специалисты для консультации. Необходимость привлечения сторонних специалистов определяет руководитель ОС.</w:t>
      </w:r>
    </w:p>
    <w:p w:rsidR="00980CDA" w:rsidRPr="00D76DA2" w:rsidRDefault="00980CDA" w:rsidP="00980CDA">
      <w:pPr>
        <w:ind w:right="-143" w:firstLine="851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При рассмотрении заявки на сертификацию продукции учитываются: </w:t>
      </w:r>
    </w:p>
    <w:p w:rsidR="00980CDA" w:rsidRPr="00D76DA2" w:rsidRDefault="00980CDA" w:rsidP="00980CDA">
      <w:pPr>
        <w:ind w:right="-143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- соответствие показателей сертифицируемой продукции требованиям НД по протоколам испытаний </w:t>
      </w:r>
      <w:proofErr w:type="gramStart"/>
      <w:r w:rsidRPr="00D76DA2">
        <w:rPr>
          <w:rFonts w:ascii="Times New Roman" w:hAnsi="Times New Roman"/>
          <w:szCs w:val="24"/>
          <w:lang w:val="ru-RU"/>
        </w:rPr>
        <w:t>к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санитарно-эпидемиологических и других аккредитованных испытательных лабораторий; </w:t>
      </w:r>
    </w:p>
    <w:p w:rsidR="00980CDA" w:rsidRPr="00D76DA2" w:rsidRDefault="00980CDA" w:rsidP="00980CDA">
      <w:pPr>
        <w:ind w:right="-143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- содержание НД на сертифицируемую продукцию (результаты их анализа в ОС); </w:t>
      </w:r>
    </w:p>
    <w:p w:rsidR="00980CDA" w:rsidRPr="00D76DA2" w:rsidRDefault="00980CDA" w:rsidP="00980CDA">
      <w:pPr>
        <w:ind w:right="-143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- использование предполагаемой схемы сертификации; </w:t>
      </w:r>
    </w:p>
    <w:p w:rsidR="00980CDA" w:rsidRPr="00D76DA2" w:rsidRDefault="00980CDA" w:rsidP="00980CDA">
      <w:pPr>
        <w:ind w:right="-143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- использование возможностей испытательных лабораторий для проведения сертификационных испытаний; </w:t>
      </w:r>
    </w:p>
    <w:p w:rsidR="00980CDA" w:rsidRPr="00D76DA2" w:rsidRDefault="00980CDA" w:rsidP="00980CDA">
      <w:pPr>
        <w:ind w:right="-143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- другие факторы, в зависимости от наименования сертифицируемой продукции и требований НСС;    </w:t>
      </w:r>
    </w:p>
    <w:p w:rsidR="00980CDA" w:rsidRPr="00D76DA2" w:rsidRDefault="00980CDA" w:rsidP="00A30597">
      <w:pPr>
        <w:widowControl w:val="0"/>
        <w:spacing w:line="276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Необходимость проверки всех требований НД при сертификации определяет ОС в каждом конкретном случае, с учётом имеющихся у него дополнительных документов (сертификат на систему менеджмента или производства, протоколы испытаний компетентных организаций, техническая документация поставщика и др.).</w:t>
      </w:r>
    </w:p>
    <w:p w:rsidR="00D843B5" w:rsidRPr="00D76DA2" w:rsidRDefault="005209F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Если дополнительные документы содержат результаты испытаний по конкретным показателям в АИЛ, то ОС может использовать эти результаты для оценки соответствия без дополнительных испытаний. При этом учитывается срок давности испытаний, который не должен превышать срока годности по НД на продукцию.</w:t>
      </w:r>
    </w:p>
    <w:p w:rsidR="005209FA" w:rsidRPr="00D76DA2" w:rsidRDefault="005209F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Срок оформления и выдачи протокола испытаний в целях сертификации конкретного вида продукции устанавливается, исходя из совокупной длительности испытаний данного вида продукции, проводимых в соответствии с методами, определяемыми НД в области технического регулирования.</w:t>
      </w:r>
    </w:p>
    <w:p w:rsidR="00D414C7" w:rsidRPr="00D76DA2" w:rsidRDefault="00D414C7" w:rsidP="009D1580">
      <w:pPr>
        <w:ind w:left="-142" w:right="-143" w:firstLine="142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Подготовка программы испытаний</w:t>
      </w:r>
    </w:p>
    <w:p w:rsidR="00D414C7" w:rsidRPr="00D76DA2" w:rsidRDefault="00D414C7" w:rsidP="00D414C7">
      <w:pPr>
        <w:ind w:left="-142" w:right="-143" w:firstLine="142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Подготовку программы испытаний продукции осуществляет специалист ОС, которому поручено проведение сертификации. </w:t>
      </w:r>
    </w:p>
    <w:p w:rsidR="00D414C7" w:rsidRPr="00D76DA2" w:rsidRDefault="00D414C7" w:rsidP="00D414C7">
      <w:pPr>
        <w:ind w:left="-142" w:right="-143" w:firstLine="142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При участии в испытаниях двух и более лабораторий, программа испытаний составляется одна с указанием номера аккредитац</w:t>
      </w:r>
      <w:proofErr w:type="gramStart"/>
      <w:r w:rsidRPr="00D76DA2">
        <w:rPr>
          <w:rFonts w:ascii="Times New Roman" w:hAnsi="Times New Roman"/>
          <w:szCs w:val="24"/>
          <w:lang w:val="ru-RU"/>
        </w:rPr>
        <w:t>ии АИ</w:t>
      </w:r>
      <w:proofErr w:type="gramEnd"/>
      <w:r w:rsidRPr="00D76DA2">
        <w:rPr>
          <w:rFonts w:ascii="Times New Roman" w:hAnsi="Times New Roman"/>
          <w:szCs w:val="24"/>
          <w:lang w:val="ru-RU"/>
        </w:rPr>
        <w:t>Л и с учётом определяемых показателей продукции.</w:t>
      </w:r>
    </w:p>
    <w:p w:rsidR="00D414C7" w:rsidRPr="00D76DA2" w:rsidRDefault="00D414C7" w:rsidP="00D414C7">
      <w:pPr>
        <w:ind w:left="-142" w:right="-143" w:firstLine="142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В программе испытаний указываются наименование продукции, НД на продукцию, перечень показателей для испытаний с </w:t>
      </w:r>
      <w:proofErr w:type="gramStart"/>
      <w:r w:rsidRPr="00D76DA2">
        <w:rPr>
          <w:rFonts w:ascii="Times New Roman" w:hAnsi="Times New Roman"/>
          <w:szCs w:val="24"/>
          <w:lang w:val="ru-RU"/>
        </w:rPr>
        <w:t>соответствующими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НД, АИЛ для проведения испытаний.</w:t>
      </w:r>
    </w:p>
    <w:p w:rsidR="00D414C7" w:rsidRPr="00D76DA2" w:rsidRDefault="00D414C7" w:rsidP="009D1580">
      <w:pPr>
        <w:widowControl w:val="0"/>
        <w:spacing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Идентификация и отбор образцов продукции</w:t>
      </w:r>
    </w:p>
    <w:p w:rsidR="00832781" w:rsidRPr="00D76DA2" w:rsidRDefault="00CA7120" w:rsidP="00832781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Отбор и идентификация образцов продукции для проведения сертификации осуществляется ОС с выездом на место в срок не позднее двух дней со дня подачи заявления.</w:t>
      </w:r>
    </w:p>
    <w:p w:rsidR="00CA7120" w:rsidRPr="00D76DA2" w:rsidRDefault="00CA7120" w:rsidP="00CA7120">
      <w:pPr>
        <w:shd w:val="clear" w:color="auto" w:fill="FFFFFF"/>
        <w:ind w:firstLine="851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Количество образцов, порядок отбора, правила идентификации и хранения устанавливаются в НД на продукцию, подлежащую сертификации, в том числе в методиках испытаний.</w:t>
      </w:r>
    </w:p>
    <w:p w:rsidR="00CA7120" w:rsidRPr="00D76DA2" w:rsidRDefault="00CA7120" w:rsidP="00CA7120">
      <w:pPr>
        <w:shd w:val="clear" w:color="auto" w:fill="FFFFFF"/>
        <w:ind w:firstLine="851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24. Количество образцов отбираемых для сертификации партии продукции, ввозимых в республику, определяет ОС с учетом обеспечения проведения испытаний, согласно НД на методы испытаний. При этом необходимо соблюдать предельные нормы </w:t>
      </w:r>
      <w:r w:rsidRPr="00D76DA2">
        <w:rPr>
          <w:rFonts w:ascii="Times New Roman" w:hAnsi="Times New Roman"/>
          <w:szCs w:val="24"/>
          <w:lang w:val="ru-RU"/>
        </w:rPr>
        <w:lastRenderedPageBreak/>
        <w:t>отбора ввозимой продукции для испытаний аккредитованными органами и лабораториями, установленные НСО.</w:t>
      </w:r>
    </w:p>
    <w:p w:rsidR="00CA7120" w:rsidRPr="00D76DA2" w:rsidRDefault="00CA7120" w:rsidP="00832781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Идентификация представленной на сертификацию продукции при отборе образцов осуществляется по правилам сертификации продукции и оформляется актом идентификации и отбора образцов (проб). Если по результатам идентификации установлено, что представленные заявителем образцы не соответствуют НД, указанному в заявке, или не являются типовыми образцами сертифицируемой продукции, отбор образцов не проводится и заявителю представляется мотивированный отказ в сертификации. </w:t>
      </w:r>
    </w:p>
    <w:p w:rsidR="00832781" w:rsidRPr="00D76DA2" w:rsidRDefault="00832781" w:rsidP="00832781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Отбор образцов (проб) производимой продукции оформляется актом идентификации и отбора образцов (проб), в двух экземплярах, один из которых вручается заявителю. </w:t>
      </w:r>
    </w:p>
    <w:p w:rsidR="00832781" w:rsidRPr="00D76DA2" w:rsidRDefault="00832781" w:rsidP="00832781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Отбор образцов (проб) от находящихся на хранении под таможенным контролем импортируемой продукции для проведения сертификации производится ОС, в присутствии должностного лица таможенного органа и владельца товара либо его уполномоченного представителя. При этом представителем ОС составляется акт идентификации и отбора образцов (проб), в трех экземплярах, из которых второй экземпляр вручается таможенному органу.</w:t>
      </w:r>
    </w:p>
    <w:p w:rsidR="003F402C" w:rsidRPr="00D76DA2" w:rsidRDefault="003F402C" w:rsidP="009D1580">
      <w:pPr>
        <w:widowControl w:val="0"/>
        <w:spacing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proofErr w:type="gramStart"/>
      <w:r w:rsidRPr="00D76DA2">
        <w:rPr>
          <w:rFonts w:ascii="Times New Roman" w:hAnsi="Times New Roman"/>
          <w:b/>
          <w:szCs w:val="24"/>
          <w:lang w:val="ru-RU"/>
        </w:rPr>
        <w:t>Обследовании</w:t>
      </w:r>
      <w:proofErr w:type="gramEnd"/>
      <w:r w:rsidRPr="00D76DA2">
        <w:rPr>
          <w:rFonts w:ascii="Times New Roman" w:hAnsi="Times New Roman"/>
          <w:b/>
          <w:szCs w:val="24"/>
          <w:lang w:val="ru-RU"/>
        </w:rPr>
        <w:t xml:space="preserve"> состояния производства</w:t>
      </w:r>
    </w:p>
    <w:p w:rsidR="00CA7120" w:rsidRPr="00D76DA2" w:rsidRDefault="00CA7120" w:rsidP="00CA7120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При обследовании состояния производства сертифицируемой продукции анализируется следующее:</w:t>
      </w:r>
    </w:p>
    <w:p w:rsidR="00CA7120" w:rsidRPr="00D76DA2" w:rsidRDefault="00CA7120" w:rsidP="00CA7120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а) наличие НД на выпускаемую продукцию, заявленную к сертификации;</w:t>
      </w:r>
    </w:p>
    <w:p w:rsidR="00CA7120" w:rsidRPr="00D76DA2" w:rsidRDefault="00CA7120" w:rsidP="00CA7120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б) наличие и состояние лаборатории, или договора с лабораторией, осуществляющей контроль качества сырья и готовой продукции;</w:t>
      </w:r>
    </w:p>
    <w:p w:rsidR="00CA7120" w:rsidRPr="00D76DA2" w:rsidRDefault="00CA7120" w:rsidP="00CA7120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в) оснащенность технологических процессов при производстве продукции технологическим оборудованием, средствами измерений и их состояние (поверка);</w:t>
      </w:r>
    </w:p>
    <w:p w:rsidR="00CA7120" w:rsidRPr="00D76DA2" w:rsidRDefault="00CA7120" w:rsidP="00CA7120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г) соблюдение технологических режимов при производстве продукции;</w:t>
      </w:r>
    </w:p>
    <w:p w:rsidR="00CA7120" w:rsidRPr="00D76DA2" w:rsidRDefault="00CA7120" w:rsidP="00CA7120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д) наличие специалистов, осуществляющих производство и контроль продукции;</w:t>
      </w:r>
    </w:p>
    <w:p w:rsidR="00CA7120" w:rsidRPr="00D76DA2" w:rsidRDefault="00CA7120" w:rsidP="00CA7120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е) наличие условий хранения и транспортирования готовой продукции и сырья.</w:t>
      </w:r>
    </w:p>
    <w:p w:rsidR="00CA7120" w:rsidRPr="00D76DA2" w:rsidRDefault="00CA7120" w:rsidP="00CA7120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По результатам обследования условий производства продукции, составляется Акт обследования, являющийся одним из оснований для выдачи сертификата соответствия. Срок проведения обследования не должен превышать 10 дней с момента отбора образцов (проб) продукции.</w:t>
      </w:r>
    </w:p>
    <w:p w:rsidR="00CA7120" w:rsidRPr="00D76DA2" w:rsidRDefault="00CA7120" w:rsidP="00CA7120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Сведения о проведённом обследовании производства приводятся в сертификате соответствия на продукцию.</w:t>
      </w:r>
    </w:p>
    <w:p w:rsidR="003F402C" w:rsidRPr="00D76DA2" w:rsidRDefault="003F402C" w:rsidP="009D1580">
      <w:pPr>
        <w:widowControl w:val="0"/>
        <w:spacing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Проведение испытаний для сертификации</w:t>
      </w:r>
    </w:p>
    <w:p w:rsidR="003F402C" w:rsidRPr="00D76DA2" w:rsidRDefault="003F402C" w:rsidP="003F402C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Заявитель по своему усмотрению может представить в ОС протоколы испытаний, проведенных при разработке и постановке продукции на производство, или документы об испытаниях, выполненных отечественными или зарубежными испытательными лабораториями, аккредитованными или признанными в НСА </w:t>
      </w:r>
      <w:proofErr w:type="spellStart"/>
      <w:r w:rsidRPr="00D76DA2">
        <w:rPr>
          <w:rFonts w:ascii="Times New Roman" w:hAnsi="Times New Roman"/>
          <w:szCs w:val="24"/>
          <w:lang w:val="ru-RU"/>
        </w:rPr>
        <w:t>РУз</w:t>
      </w:r>
      <w:proofErr w:type="spellEnd"/>
      <w:r w:rsidRPr="00D76DA2">
        <w:rPr>
          <w:rFonts w:ascii="Times New Roman" w:hAnsi="Times New Roman"/>
          <w:szCs w:val="24"/>
          <w:lang w:val="ru-RU"/>
        </w:rPr>
        <w:t>.</w:t>
      </w:r>
    </w:p>
    <w:p w:rsidR="003F402C" w:rsidRPr="00D76DA2" w:rsidRDefault="003F402C" w:rsidP="003F402C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По просьбе заявителя или его представителя должна быть предоставлена возможность ознакомиться с условиями проведения испытаний в АИЛ. Заявитель имеет право присутствовать при испытаниях своей продукции. При этом в АИЛ должны быть приняты меры по обеспечению конфиденциальности.</w:t>
      </w:r>
    </w:p>
    <w:p w:rsidR="003F402C" w:rsidRPr="00D76DA2" w:rsidRDefault="003F402C" w:rsidP="003F402C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Ответственность за качество и достоверность результатов испытаний образцов, а также за хранение протоколов испытаний несет АИЛ, проводившая испытания. Протоколы испытаний подписываются уполномоченными специалистами-испытателями и </w:t>
      </w:r>
      <w:r w:rsidRPr="00D76DA2">
        <w:rPr>
          <w:rFonts w:ascii="Times New Roman" w:hAnsi="Times New Roman"/>
          <w:szCs w:val="24"/>
          <w:lang w:val="ru-RU"/>
        </w:rPr>
        <w:lastRenderedPageBreak/>
        <w:t xml:space="preserve">утверждаются руководителем АИЛ. </w:t>
      </w:r>
    </w:p>
    <w:p w:rsidR="00CA7120" w:rsidRPr="00D76DA2" w:rsidRDefault="00CA7120" w:rsidP="009D1580">
      <w:pPr>
        <w:widowControl w:val="0"/>
        <w:spacing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Анализ протоколов испытаний</w:t>
      </w:r>
    </w:p>
    <w:p w:rsidR="00CA7120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Протоколы испытаний представляются заявителю и в ОС. 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Если испытания продукции по отдельным параметрам проводились в разных АИЛ, то положительной оценкой соответствия этой </w:t>
      </w:r>
      <w:proofErr w:type="gramStart"/>
      <w:r w:rsidRPr="00D76DA2">
        <w:rPr>
          <w:rFonts w:ascii="Times New Roman" w:hAnsi="Times New Roman"/>
          <w:szCs w:val="24"/>
          <w:lang w:val="ru-RU"/>
        </w:rPr>
        <w:t>продукции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установленным требованиям считается наличие всех необходимых протоколов с положительными результатами испытаний.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При отрицательных результатах испытаний, а также при представлении неполного комплекта документов, ОС выдает заявителю заключение (решение) об отказе в выдаче сертификата соответствия, с указанием конкретных норм законодательства.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В случае не подтверждения соответствия ввозимой продукции требованиям по качеству и безопасности, ОС выдаёт заявителю и в Государственный таможенный комитет официальное заключение (решение) о несоответствии данного товара.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color w:val="FF00FF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По продукции, полностью разрушенной, частично разрушенной или не подвергшейся разрушению в период испытания, составляется Акт о списании (возврате) продукции в присутствии за</w:t>
      </w:r>
      <w:r w:rsidR="008C62F3" w:rsidRPr="00D76DA2">
        <w:rPr>
          <w:rFonts w:ascii="Times New Roman" w:hAnsi="Times New Roman"/>
          <w:szCs w:val="24"/>
          <w:lang w:val="ru-RU"/>
        </w:rPr>
        <w:t>явителя (или его представителя)</w:t>
      </w:r>
      <w:r w:rsidRPr="00D76DA2">
        <w:rPr>
          <w:rFonts w:ascii="Times New Roman" w:hAnsi="Times New Roman"/>
          <w:color w:val="FF00FF"/>
          <w:szCs w:val="24"/>
          <w:lang w:val="ru-RU"/>
        </w:rPr>
        <w:t>.</w:t>
      </w:r>
    </w:p>
    <w:p w:rsidR="003345A1" w:rsidRPr="00D76DA2" w:rsidRDefault="009D1580" w:rsidP="008C62F3">
      <w:pPr>
        <w:widowControl w:val="0"/>
        <w:spacing w:before="240" w:after="240"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ПРАВИЛА И ПРОЦЕДУРЫ ВЫДАЧИ</w:t>
      </w:r>
    </w:p>
    <w:p w:rsidR="00B52FEA" w:rsidRPr="00D76DA2" w:rsidRDefault="00B572C0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color w:val="FF00FF"/>
          <w:szCs w:val="24"/>
          <w:lang w:val="ru-RU"/>
        </w:rPr>
      </w:pPr>
      <w:r w:rsidRPr="00D76DA2">
        <w:rPr>
          <w:rFonts w:ascii="Times New Roman" w:hAnsi="Times New Roman"/>
          <w:szCs w:val="24"/>
        </w:rPr>
        <w:t>O</w:t>
      </w:r>
      <w:r w:rsidR="00B52FEA" w:rsidRPr="00D76DA2">
        <w:rPr>
          <w:rFonts w:ascii="Times New Roman" w:hAnsi="Times New Roman"/>
          <w:szCs w:val="24"/>
          <w:lang w:val="ru-RU"/>
        </w:rPr>
        <w:t xml:space="preserve">С после рассмотрения </w:t>
      </w:r>
      <w:proofErr w:type="gramStart"/>
      <w:r w:rsidR="00B52FEA" w:rsidRPr="00D76DA2">
        <w:rPr>
          <w:rFonts w:ascii="Times New Roman" w:hAnsi="Times New Roman"/>
          <w:szCs w:val="24"/>
          <w:lang w:val="ru-RU"/>
        </w:rPr>
        <w:t>протокола(</w:t>
      </w:r>
      <w:proofErr w:type="spellStart"/>
      <w:proofErr w:type="gramEnd"/>
      <w:r w:rsidR="00B52FEA" w:rsidRPr="00D76DA2">
        <w:rPr>
          <w:rFonts w:ascii="Times New Roman" w:hAnsi="Times New Roman"/>
          <w:szCs w:val="24"/>
          <w:lang w:val="ru-RU"/>
        </w:rPr>
        <w:t>ов</w:t>
      </w:r>
      <w:proofErr w:type="spellEnd"/>
      <w:r w:rsidR="00B52FEA" w:rsidRPr="00D76DA2">
        <w:rPr>
          <w:rFonts w:ascii="Times New Roman" w:hAnsi="Times New Roman"/>
          <w:szCs w:val="24"/>
          <w:lang w:val="ru-RU"/>
        </w:rPr>
        <w:t>) испытаний, обследования состояния производства продукции и документов, представленных заявителем с заявкой, выдает сертификат соответствия или отказывает в его выдаче. Решение о выдаче сертификата соответствия или отказе о его выдаче</w:t>
      </w:r>
      <w:r w:rsidR="00B52FEA" w:rsidRPr="00D76DA2">
        <w:rPr>
          <w:rFonts w:ascii="Times New Roman" w:hAnsi="Times New Roman"/>
          <w:color w:val="FF00FF"/>
          <w:szCs w:val="24"/>
          <w:lang w:val="ru-RU"/>
        </w:rPr>
        <w:t xml:space="preserve">. 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Общий срок прохождения процедуры сертификации устанавливается, исходя из совокупной длительности испытаний данного вида продукции, проводимых в соответствии с методами, определяемыми НД в области технического регулирования.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Style w:val="rvts31"/>
          <w:rFonts w:ascii="Times New Roman" w:hAnsi="Times New Roman"/>
          <w:szCs w:val="24"/>
          <w:lang w:val="ru-RU"/>
        </w:rPr>
        <w:t>При сертификации партии продукции, на основании представленных документов и положительных результатов испытаний ОС в течение двух рабочих дней оформляет сертификат соответствия.</w:t>
      </w:r>
    </w:p>
    <w:p w:rsidR="00B52FEA" w:rsidRPr="009D1580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Срок оформления и выдачи сертификата соответствия на серийно производимую продукцию с момента подачи всех необходимых документов (протоколы испытаний, акт обследования, санитарно-эпидемиологическое заключение, заключение экологической экспертизы) не должен превышать трех рабочих дней.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Сертификат соответствия оформляется на государственном или </w:t>
      </w:r>
      <w:proofErr w:type="gramStart"/>
      <w:r w:rsidRPr="00D76DA2">
        <w:rPr>
          <w:rFonts w:ascii="Times New Roman" w:hAnsi="Times New Roman"/>
          <w:szCs w:val="24"/>
          <w:lang w:val="ru-RU"/>
        </w:rPr>
        <w:t>по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D76DA2">
        <w:rPr>
          <w:rFonts w:ascii="Times New Roman" w:hAnsi="Times New Roman"/>
          <w:szCs w:val="24"/>
          <w:lang w:val="ru-RU"/>
        </w:rPr>
        <w:t>требованием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потребителя русском языке. Бланк сертификата соответствия является документом строгой отчетности, имеет учётный номер и степень защищенности</w:t>
      </w:r>
      <w:r w:rsidR="003F402C" w:rsidRPr="00D76DA2">
        <w:rPr>
          <w:rFonts w:ascii="Times New Roman" w:hAnsi="Times New Roman"/>
          <w:szCs w:val="24"/>
          <w:lang w:val="ru-RU"/>
        </w:rPr>
        <w:t>.</w:t>
      </w:r>
      <w:r w:rsidRPr="00D76DA2">
        <w:rPr>
          <w:rFonts w:ascii="Times New Roman" w:hAnsi="Times New Roman"/>
          <w:color w:val="0000FF"/>
          <w:szCs w:val="24"/>
          <w:lang w:val="ru-RU"/>
        </w:rPr>
        <w:t xml:space="preserve"> </w:t>
      </w:r>
      <w:r w:rsidRPr="00D76DA2">
        <w:rPr>
          <w:rFonts w:ascii="Times New Roman" w:hAnsi="Times New Roman"/>
          <w:szCs w:val="24"/>
          <w:lang w:val="ru-RU"/>
        </w:rPr>
        <w:t xml:space="preserve">Оформленный сертификат соответствия регистрируется в Государственном реестре НСС Уз. Сертификат действителен только при наличии регистрационного номера. 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Сертификат соответствия выдается: 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-на ввозимую продукцию — на срок годности продукции, а на не имеющую срока годности - без указания срока действия; 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-на ввозимую продукцию в рамках одного внешнеторгового договора (контракта) — не более чем на один календарный год; 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-для серийно производимой продукции — на 3 года. 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D76DA2">
        <w:rPr>
          <w:rFonts w:ascii="Times New Roman" w:hAnsi="Times New Roman"/>
          <w:szCs w:val="24"/>
          <w:lang w:val="ru-RU"/>
        </w:rPr>
        <w:t xml:space="preserve">Сертификат соответствия выдается на продукцию одного наименования либо на группу аналогичной продукции и его действие распространяется на всю партию </w:t>
      </w:r>
      <w:r w:rsidRPr="00D76DA2">
        <w:rPr>
          <w:rFonts w:ascii="Times New Roman" w:hAnsi="Times New Roman"/>
          <w:szCs w:val="24"/>
          <w:lang w:val="ru-RU"/>
        </w:rPr>
        <w:lastRenderedPageBreak/>
        <w:t>продукции, фактически ввозимого на территорию Республики Узбекистан, но не более количества, указанного в сертификате соответствия (при этом в рамках одного внешнеторгового договора (контракта) — на объем (количество) ввозимой продукции по контракту с указанием идентификационных признаков продукции).</w:t>
      </w:r>
      <w:proofErr w:type="gramEnd"/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color w:val="0000FF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Для решения спорных вопросов и для целей инспекционного контроля со стороны органа по аккредитации деятельности ОС, акты отбора образцов (проб), акт обследования и оценки производства, копии протоколов испытаний подлежат хранению в течение срока действия сертификата соответствия, но не менее года. Порядок и сроки хранения копий протоколов устан</w:t>
      </w:r>
      <w:r w:rsidR="003345A1" w:rsidRPr="00D76DA2">
        <w:rPr>
          <w:rFonts w:ascii="Times New Roman" w:hAnsi="Times New Roman"/>
          <w:szCs w:val="24"/>
          <w:lang w:val="ru-RU"/>
        </w:rPr>
        <w:t xml:space="preserve">овлены в документах </w:t>
      </w:r>
      <w:proofErr w:type="gramStart"/>
      <w:r w:rsidR="003345A1" w:rsidRPr="00D76DA2">
        <w:rPr>
          <w:rFonts w:ascii="Times New Roman" w:hAnsi="Times New Roman"/>
          <w:szCs w:val="24"/>
          <w:lang w:val="ru-RU"/>
        </w:rPr>
        <w:t>СМ</w:t>
      </w:r>
      <w:proofErr w:type="gramEnd"/>
      <w:r w:rsidR="003345A1" w:rsidRPr="00D76DA2">
        <w:rPr>
          <w:rFonts w:ascii="Times New Roman" w:hAnsi="Times New Roman"/>
          <w:szCs w:val="24"/>
          <w:lang w:val="ru-RU"/>
        </w:rPr>
        <w:t xml:space="preserve"> ОС и АИЛ. </w:t>
      </w:r>
      <w:r w:rsidRPr="00D76DA2">
        <w:rPr>
          <w:rFonts w:ascii="Times New Roman" w:hAnsi="Times New Roman"/>
          <w:szCs w:val="24"/>
          <w:lang w:val="ru-RU"/>
        </w:rPr>
        <w:t>По истечении установленного срока хранения указанных документов они сдаются в архив или уничтожаются в установленном порядке.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color w:val="FF00FF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На основании выданного сертификата соответствия с учётом установленной схемы (схемы 3, 7, 7А) сертификации заключается Соглашение о предоставлении заявителю права применения сертификата соответствия и использования Знака соответствия. В данном Соглашении оговариваются способы маркировки сертифицированной продукции Знаком соответствия в соответствии с требованиями </w:t>
      </w:r>
      <w:r w:rsidRPr="00D76DA2">
        <w:rPr>
          <w:rFonts w:ascii="Times New Roman" w:hAnsi="Times New Roman"/>
          <w:bCs/>
          <w:szCs w:val="24"/>
        </w:rPr>
        <w:t>O</w:t>
      </w:r>
      <w:r w:rsidRPr="00D76DA2">
        <w:rPr>
          <w:rFonts w:ascii="Times New Roman" w:hAnsi="Times New Roman"/>
          <w:bCs/>
          <w:szCs w:val="24"/>
          <w:lang w:val="ru-RU"/>
        </w:rPr>
        <w:t>’</w:t>
      </w:r>
      <w:r w:rsidRPr="00D76DA2">
        <w:rPr>
          <w:rFonts w:ascii="Times New Roman" w:hAnsi="Times New Roman"/>
          <w:bCs/>
          <w:szCs w:val="24"/>
        </w:rPr>
        <w:t>z</w:t>
      </w:r>
      <w:r w:rsidRPr="00D76DA2">
        <w:rPr>
          <w:rFonts w:ascii="Times New Roman" w:hAnsi="Times New Roman"/>
          <w:bCs/>
          <w:szCs w:val="24"/>
          <w:lang w:val="ru-RU"/>
        </w:rPr>
        <w:t xml:space="preserve"> </w:t>
      </w:r>
      <w:proofErr w:type="spellStart"/>
      <w:r w:rsidRPr="00D76DA2">
        <w:rPr>
          <w:rFonts w:ascii="Times New Roman" w:hAnsi="Times New Roman"/>
          <w:bCs/>
          <w:szCs w:val="24"/>
        </w:rPr>
        <w:t>DSt</w:t>
      </w:r>
      <w:proofErr w:type="spellEnd"/>
      <w:r w:rsidRPr="00D76DA2">
        <w:rPr>
          <w:rFonts w:ascii="Times New Roman" w:hAnsi="Times New Roman"/>
          <w:bCs/>
          <w:szCs w:val="24"/>
          <w:lang w:val="ru-RU"/>
        </w:rPr>
        <w:t xml:space="preserve"> 5.8:2006</w:t>
      </w:r>
      <w:r w:rsidRPr="00D76DA2">
        <w:rPr>
          <w:rFonts w:ascii="Times New Roman" w:hAnsi="Times New Roman"/>
          <w:szCs w:val="24"/>
          <w:lang w:val="ru-RU"/>
        </w:rPr>
        <w:t xml:space="preserve"> и условия инспекционного контроля</w:t>
      </w:r>
      <w:r w:rsidRPr="00D76DA2">
        <w:rPr>
          <w:rFonts w:ascii="Times New Roman" w:hAnsi="Times New Roman"/>
          <w:color w:val="FF00FF"/>
          <w:szCs w:val="24"/>
          <w:lang w:val="ru-RU"/>
        </w:rPr>
        <w:t>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При этом согласно приложении к соглашению о предоставлении право применении сертификата соответствия и использования знака соответствия, при сертификации продукции по схеме 7, знак соответствия может быть проставлена только на ту партию продукции, которая сертифицирована. По схеме 7А, на то количество </w:t>
      </w:r>
      <w:proofErr w:type="gramStart"/>
      <w:r w:rsidRPr="00D76DA2">
        <w:rPr>
          <w:rFonts w:ascii="Times New Roman" w:hAnsi="Times New Roman"/>
          <w:szCs w:val="24"/>
          <w:lang w:val="ru-RU"/>
        </w:rPr>
        <w:t>продукции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которая оговорено в договоре (контракте) заключенного между заказчиком и импортером (на которое имеется ссылка в сертификате соответствия).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Сертифицированная серийно производимая продукция (упаковка, тара и сопроводительная документация) маркируется Знаком соответствия под ответственность организации-изготовителя.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Реализация производителем части сертифицированной продукции может сопровождаться копией сертификата соответствия, заверенной подписью и печатью держателя подлинника сертификата или ОС, либо нотариального органа. Копии, выдаваемые держателю подлинника сертификата, регистрируются в соответствии с товаросопроводительной документацией на сертифицированную продукцию. На каждой копии указывается её регистрационный номер, количество реализуемой сертифицированной продукции.</w:t>
      </w:r>
    </w:p>
    <w:p w:rsidR="00E576FF" w:rsidRPr="00D76DA2" w:rsidRDefault="00E576FF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Продукция, произведенная в период действия сертификата соответствия, считается сертифицированной и повторной сертификации не подлежит.</w:t>
      </w:r>
    </w:p>
    <w:p w:rsidR="003F402C" w:rsidRPr="00D76DA2" w:rsidRDefault="009D1580" w:rsidP="003F402C">
      <w:pPr>
        <w:widowControl w:val="0"/>
        <w:spacing w:before="240" w:after="240"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ПОДТВЕРЖДЕНИЕ СЕРТИФИКАТА СООТВЕТСТВИЯ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Подтверждением сертификации продукции служит Знак соответствия и дата изготовления в сопроводительной документации.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Заявитель имеет право подать заявку в ОС с целью повторной сертификации, не менее чем за месяц до окончания срока действия сертификата соответствия на производимую продукцию. При этом ОС может изменить схему сертификации, учитывая результаты инспекционного контроля.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color w:val="FF00FF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При планируемых внесениях изменений в состав продукции или технологию её производства, которые могут повлиять на характеристики продукции, удостоверяемые </w:t>
      </w:r>
      <w:r w:rsidRPr="00D76DA2">
        <w:rPr>
          <w:rFonts w:ascii="Times New Roman" w:hAnsi="Times New Roman"/>
          <w:szCs w:val="24"/>
          <w:lang w:val="ru-RU"/>
        </w:rPr>
        <w:lastRenderedPageBreak/>
        <w:t>при сертификации, изготовитель должен известить об этом ОС, который принимает решение о необходимости провед</w:t>
      </w:r>
      <w:r w:rsidR="00E576FF" w:rsidRPr="00D76DA2">
        <w:rPr>
          <w:rFonts w:ascii="Times New Roman" w:hAnsi="Times New Roman"/>
          <w:szCs w:val="24"/>
          <w:lang w:val="ru-RU"/>
        </w:rPr>
        <w:t>ения корректирующих мероприятий.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ОС, выдавший сертификат соответствия на серийно производимую продукцию, не менее одного раза в год проводит инспекционную контрольную проверку сертифицированной продукции с целью подтверждения её соответствия требованиям, установленным при сертификации. При инспекционном контроле в зависимости от схемы сертификации проводятся испытания продукции и/или обследование производства.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По результатам инспекционного контроля сертифицированной продукции действие сертификата соответствия и использование Знака соответствия может быть подтверждено, приостановлено или аннулировано.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Объем, содержание и порядок проведения инспекционного контроля сертифицированной продукции установлен в</w:t>
      </w:r>
      <w:r w:rsidRPr="00D76DA2">
        <w:rPr>
          <w:rFonts w:ascii="Times New Roman" w:hAnsi="Times New Roman"/>
          <w:color w:val="0000FF"/>
          <w:szCs w:val="24"/>
          <w:lang w:val="ru-RU"/>
        </w:rPr>
        <w:t xml:space="preserve"> </w:t>
      </w:r>
      <w:r w:rsidRPr="00D76DA2">
        <w:rPr>
          <w:rFonts w:ascii="Times New Roman" w:hAnsi="Times New Roman"/>
          <w:szCs w:val="24"/>
          <w:lang w:val="ru-RU"/>
        </w:rPr>
        <w:t>ПД-ОС-07:2020 «Инспекционный контроль сертифицированной продукции».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ОС информирует изготовителя и НСО о приостановлении действия или аннулировании сертификата и права использования заявителем Знака соответствия, который определяет необходимость информирования соответствующие органы государственного управления и средства массовой информации об аннулированных сертификатах.</w:t>
      </w:r>
    </w:p>
    <w:p w:rsidR="00E576FF" w:rsidRPr="00D76DA2" w:rsidRDefault="009D1580" w:rsidP="00E576FF">
      <w:pPr>
        <w:widowControl w:val="0"/>
        <w:spacing w:before="240" w:after="240" w:line="276" w:lineRule="auto"/>
        <w:ind w:firstLine="540"/>
        <w:jc w:val="center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 xml:space="preserve">ПОРЯДОК </w:t>
      </w:r>
      <w:proofErr w:type="gramStart"/>
      <w:r w:rsidRPr="00D76DA2">
        <w:rPr>
          <w:rFonts w:ascii="Times New Roman" w:hAnsi="Times New Roman"/>
          <w:b/>
          <w:szCs w:val="24"/>
          <w:lang w:val="ru-RU"/>
        </w:rPr>
        <w:t>СОКРАЩЕНИЯ ОБЛАСТИ  РАСПРОСТРАНЕНИЯ СЕРТИФИКАТА СООТВЕТСТВИЯ</w:t>
      </w:r>
      <w:proofErr w:type="gramEnd"/>
    </w:p>
    <w:p w:rsidR="00E576FF" w:rsidRPr="00D76DA2" w:rsidRDefault="00E576FF" w:rsidP="00E576FF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Сокращение области распространения сертификата соответствия на сертифицированную продукцию проводится в следующих случаях:</w:t>
      </w:r>
    </w:p>
    <w:p w:rsidR="00E576FF" w:rsidRPr="00D76DA2" w:rsidRDefault="00E576FF" w:rsidP="00E576FF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-истечение срока действия НД на продукцию на некоторые наименования  продукции, </w:t>
      </w:r>
      <w:proofErr w:type="gramStart"/>
      <w:r w:rsidRPr="00D76DA2">
        <w:rPr>
          <w:rFonts w:ascii="Times New Roman" w:hAnsi="Times New Roman"/>
          <w:szCs w:val="24"/>
          <w:lang w:val="ru-RU"/>
        </w:rPr>
        <w:t>включённых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в сертификат соответствия;</w:t>
      </w:r>
    </w:p>
    <w:p w:rsidR="00E576FF" w:rsidRPr="00D76DA2" w:rsidRDefault="00E576FF" w:rsidP="00E576FF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-прекращение выпуска одного или более наименований продукции, включённых в сертификат соответствия;</w:t>
      </w:r>
    </w:p>
    <w:p w:rsidR="00E576FF" w:rsidRPr="00D76DA2" w:rsidRDefault="00E576FF" w:rsidP="00E576FF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-отрицательные результаты инспекционного контроля по отдельным наименованиям продукции, </w:t>
      </w:r>
      <w:proofErr w:type="gramStart"/>
      <w:r w:rsidRPr="00D76DA2">
        <w:rPr>
          <w:rFonts w:ascii="Times New Roman" w:hAnsi="Times New Roman"/>
          <w:szCs w:val="24"/>
          <w:lang w:val="ru-RU"/>
        </w:rPr>
        <w:t>включённых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в сертификат соответствия;</w:t>
      </w:r>
    </w:p>
    <w:p w:rsidR="00E576FF" w:rsidRPr="00D76DA2" w:rsidRDefault="00E576FF" w:rsidP="00E576FF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На основании решения ОС оформляет новый сертификат соответствия с сокращением наименований продукции по вышеперечисленным позициям. При этом ранее выданный сертификат соответствия аннулируется в установленном порядке, или  переоформляется приложение к сертификату соответствия путём </w:t>
      </w:r>
      <w:proofErr w:type="gramStart"/>
      <w:r w:rsidRPr="00D76DA2">
        <w:rPr>
          <w:rFonts w:ascii="Times New Roman" w:hAnsi="Times New Roman"/>
          <w:szCs w:val="24"/>
          <w:lang w:val="ru-RU"/>
        </w:rPr>
        <w:t>сокращения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в нём перечня наименований сертифицированной продукции.</w:t>
      </w:r>
    </w:p>
    <w:p w:rsidR="00E576FF" w:rsidRPr="00D76DA2" w:rsidRDefault="009D1580" w:rsidP="00E576FF">
      <w:pPr>
        <w:widowControl w:val="0"/>
        <w:spacing w:before="240" w:after="240"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 xml:space="preserve">ПОРЯДОК </w:t>
      </w:r>
      <w:proofErr w:type="gramStart"/>
      <w:r w:rsidRPr="00D76DA2">
        <w:rPr>
          <w:rFonts w:ascii="Times New Roman" w:hAnsi="Times New Roman"/>
          <w:b/>
          <w:szCs w:val="24"/>
          <w:lang w:val="ru-RU"/>
        </w:rPr>
        <w:t>РАСШИРЕНИЯ ОБЛАСТИ РАСПРОСТРАНЕНИЯ СЕРТИФИКАТА СООТВЕТСТВИЯ</w:t>
      </w:r>
      <w:proofErr w:type="gramEnd"/>
    </w:p>
    <w:p w:rsidR="00E576FF" w:rsidRPr="00D76DA2" w:rsidRDefault="00E576FF" w:rsidP="00E576FF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D76DA2">
        <w:rPr>
          <w:rFonts w:ascii="Times New Roman" w:hAnsi="Times New Roman"/>
          <w:szCs w:val="24"/>
          <w:lang w:val="ru-RU"/>
        </w:rPr>
        <w:t>Заявитель может подать заявку в ОС на расширение области распространения выданного ОС действующего сертификата соответствия на продукцию, которое может проводиться только в случае  изменения дизайна или</w:t>
      </w:r>
      <w:r w:rsidRPr="00D76DA2">
        <w:rPr>
          <w:rFonts w:ascii="Times New Roman" w:hAnsi="Times New Roman"/>
          <w:color w:val="0000FF"/>
          <w:szCs w:val="24"/>
          <w:lang w:val="ru-RU"/>
        </w:rPr>
        <w:t xml:space="preserve"> </w:t>
      </w:r>
      <w:r w:rsidRPr="00D76DA2">
        <w:rPr>
          <w:rFonts w:ascii="Times New Roman" w:hAnsi="Times New Roman"/>
          <w:szCs w:val="24"/>
          <w:lang w:val="ru-RU"/>
        </w:rPr>
        <w:t>внешних характеристик продукции, не влияющих на раннее проведенные в ходе сертификации характеристики по безопасности, не влечет за собой проведение дополнительной сертификации.</w:t>
      </w:r>
      <w:proofErr w:type="gramEnd"/>
    </w:p>
    <w:p w:rsidR="00E576FF" w:rsidRPr="00D76DA2" w:rsidRDefault="00E576FF" w:rsidP="00E576FF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При постоянном расширении ассортимента продукции, сертификация проводится по результатам идентификации продукции и оценки состоянии производства. При их положительных результатах на основании решения ОС оформляется дополнение к </w:t>
      </w:r>
      <w:r w:rsidRPr="00D76DA2">
        <w:rPr>
          <w:rFonts w:ascii="Times New Roman" w:hAnsi="Times New Roman"/>
          <w:szCs w:val="24"/>
          <w:lang w:val="ru-RU"/>
        </w:rPr>
        <w:lastRenderedPageBreak/>
        <w:t>приложению выданного СС или переоформление ранее оформленного приложения к данному сертификату соответствия.</w:t>
      </w:r>
    </w:p>
    <w:p w:rsidR="00E576FF" w:rsidRPr="00D76DA2" w:rsidRDefault="009D1580" w:rsidP="00001A0F">
      <w:pPr>
        <w:widowControl w:val="0"/>
        <w:spacing w:before="240" w:after="240"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ПРИОСТАНОВЛЕНИЕ СЕРТИФИКАТА СООТВЕТСТВИЯ</w:t>
      </w:r>
    </w:p>
    <w:p w:rsidR="00B07EAD" w:rsidRPr="00D76DA2" w:rsidRDefault="00001A0F" w:rsidP="00001A0F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Орган по сертификации имеет право приостановить действие выданного сертификата соответствия, в том </w:t>
      </w:r>
      <w:r w:rsidR="00B07EAD" w:rsidRPr="00D76DA2">
        <w:rPr>
          <w:rFonts w:ascii="Times New Roman" w:hAnsi="Times New Roman"/>
          <w:szCs w:val="24"/>
          <w:lang w:val="ru-RU"/>
        </w:rPr>
        <w:t>случаи:</w:t>
      </w:r>
    </w:p>
    <w:p w:rsidR="00B07EAD" w:rsidRPr="00B07EAD" w:rsidRDefault="00B07EAD" w:rsidP="00D76DA2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ru-RU"/>
        </w:rPr>
      </w:pPr>
      <w:r w:rsidRPr="00B07EAD">
        <w:rPr>
          <w:rFonts w:ascii="Times New Roman" w:hAnsi="Times New Roman"/>
          <w:szCs w:val="24"/>
          <w:lang w:val="ru-RU"/>
        </w:rPr>
        <w:t>Отрицательные результаты периодического инспекционного контроля сертифицированной продукции</w:t>
      </w:r>
    </w:p>
    <w:p w:rsidR="00B07EAD" w:rsidRPr="00B07EAD" w:rsidRDefault="00B07EAD" w:rsidP="00D76DA2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ru-RU"/>
        </w:rPr>
      </w:pPr>
      <w:r w:rsidRPr="00B07EAD">
        <w:rPr>
          <w:rFonts w:ascii="Times New Roman" w:hAnsi="Times New Roman"/>
          <w:szCs w:val="24"/>
          <w:lang w:val="ru-RU"/>
        </w:rPr>
        <w:t>Несоответствие продукции обязательным требованиям технических регламентов</w:t>
      </w:r>
    </w:p>
    <w:p w:rsidR="00B07EAD" w:rsidRPr="00B07EAD" w:rsidRDefault="00B07EAD" w:rsidP="00D76DA2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ru-RU"/>
        </w:rPr>
      </w:pPr>
      <w:r w:rsidRPr="00B07EAD">
        <w:rPr>
          <w:rFonts w:ascii="Times New Roman" w:hAnsi="Times New Roman"/>
          <w:szCs w:val="24"/>
          <w:lang w:val="ru-RU"/>
        </w:rPr>
        <w:t>Изменение конструкторской документации, состава продукции или технологических процессов производства, которые могут повлиять на безопасность выпускаемых изделий</w:t>
      </w:r>
    </w:p>
    <w:p w:rsidR="00B07EAD" w:rsidRPr="00B07EAD" w:rsidRDefault="00B07EAD" w:rsidP="00D76DA2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ru-RU"/>
        </w:rPr>
      </w:pPr>
      <w:r w:rsidRPr="00B07EAD">
        <w:rPr>
          <w:rFonts w:ascii="Times New Roman" w:hAnsi="Times New Roman"/>
          <w:szCs w:val="24"/>
          <w:lang w:val="ru-RU"/>
        </w:rPr>
        <w:t>По инициативе (заявлению) Заявителя</w:t>
      </w:r>
      <w:r w:rsidRPr="00D76DA2">
        <w:rPr>
          <w:rFonts w:ascii="Times New Roman" w:hAnsi="Times New Roman"/>
          <w:szCs w:val="24"/>
          <w:lang w:val="ru-RU"/>
        </w:rPr>
        <w:t>.</w:t>
      </w:r>
    </w:p>
    <w:p w:rsidR="00B07EAD" w:rsidRPr="00B07EAD" w:rsidRDefault="00B07EAD" w:rsidP="00D76DA2">
      <w:pPr>
        <w:shd w:val="clear" w:color="auto" w:fill="FFFFFF"/>
        <w:overflowPunct/>
        <w:autoSpaceDE/>
        <w:autoSpaceDN/>
        <w:adjustRightInd/>
        <w:spacing w:line="276" w:lineRule="auto"/>
        <w:ind w:firstLine="567"/>
        <w:rPr>
          <w:rFonts w:ascii="Times New Roman" w:hAnsi="Times New Roman"/>
          <w:szCs w:val="24"/>
          <w:lang w:val="ru-RU"/>
        </w:rPr>
      </w:pPr>
      <w:r w:rsidRPr="00B07EAD">
        <w:rPr>
          <w:rFonts w:ascii="Times New Roman" w:hAnsi="Times New Roman"/>
          <w:szCs w:val="24"/>
          <w:lang w:val="ru-RU"/>
        </w:rPr>
        <w:t>Решение о приостановке действия Сертификата принимается на время устранения Заявителем выявленных нарушений и несоответствий.</w:t>
      </w:r>
    </w:p>
    <w:p w:rsidR="00B07EAD" w:rsidRPr="00B07EAD" w:rsidRDefault="00B07EAD" w:rsidP="00D76DA2">
      <w:pPr>
        <w:shd w:val="clear" w:color="auto" w:fill="FFFFFF"/>
        <w:overflowPunct/>
        <w:autoSpaceDE/>
        <w:autoSpaceDN/>
        <w:adjustRightInd/>
        <w:spacing w:line="276" w:lineRule="auto"/>
        <w:rPr>
          <w:rFonts w:ascii="Times New Roman" w:hAnsi="Times New Roman"/>
          <w:szCs w:val="24"/>
          <w:lang w:val="ru-RU"/>
        </w:rPr>
      </w:pPr>
      <w:r w:rsidRPr="00B07EAD">
        <w:rPr>
          <w:rFonts w:ascii="Times New Roman" w:hAnsi="Times New Roman"/>
          <w:szCs w:val="24"/>
          <w:lang w:val="ru-RU"/>
        </w:rPr>
        <w:t>После устранения всех несоответствий орган по сертификации проводит контрольную инспекцию и возобновляет (или прекращает) действие Сертификата соответствия.</w:t>
      </w:r>
    </w:p>
    <w:p w:rsidR="00B07EAD" w:rsidRPr="00B07EAD" w:rsidRDefault="00B07EAD" w:rsidP="00D76DA2">
      <w:pPr>
        <w:shd w:val="clear" w:color="auto" w:fill="FFFFFF"/>
        <w:overflowPunct/>
        <w:autoSpaceDE/>
        <w:autoSpaceDN/>
        <w:adjustRightInd/>
        <w:spacing w:line="276" w:lineRule="auto"/>
        <w:ind w:firstLine="567"/>
        <w:rPr>
          <w:rFonts w:ascii="Times New Roman" w:hAnsi="Times New Roman"/>
          <w:szCs w:val="24"/>
          <w:lang w:val="ru-RU"/>
        </w:rPr>
      </w:pPr>
      <w:r w:rsidRPr="00B07EAD">
        <w:rPr>
          <w:rFonts w:ascii="Times New Roman" w:hAnsi="Times New Roman"/>
          <w:szCs w:val="24"/>
          <w:lang w:val="ru-RU"/>
        </w:rPr>
        <w:t>Причины принятия Решения о прекращении действия Сертификата соответствия:</w:t>
      </w:r>
    </w:p>
    <w:p w:rsidR="00B07EAD" w:rsidRPr="00B07EAD" w:rsidRDefault="00B07EAD" w:rsidP="00D76DA2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ru-RU"/>
        </w:rPr>
      </w:pPr>
      <w:r w:rsidRPr="00B07EAD">
        <w:rPr>
          <w:rFonts w:ascii="Times New Roman" w:hAnsi="Times New Roman"/>
          <w:szCs w:val="24"/>
          <w:lang w:val="ru-RU"/>
        </w:rPr>
        <w:t>Невозможность или неспособность Заявителя устранить выявленные несоответствия</w:t>
      </w:r>
    </w:p>
    <w:p w:rsidR="00B07EAD" w:rsidRPr="00D76DA2" w:rsidRDefault="00B07EAD" w:rsidP="00D76DA2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ru-RU"/>
        </w:rPr>
      </w:pPr>
      <w:r w:rsidRPr="00B07EAD">
        <w:rPr>
          <w:rFonts w:ascii="Times New Roman" w:hAnsi="Times New Roman"/>
          <w:szCs w:val="24"/>
          <w:lang w:val="ru-RU"/>
        </w:rPr>
        <w:t>Отказ Заявителя от коррекции несоответствий</w:t>
      </w:r>
      <w:r w:rsidRPr="00D76DA2">
        <w:rPr>
          <w:rFonts w:ascii="Times New Roman" w:hAnsi="Times New Roman"/>
          <w:szCs w:val="24"/>
          <w:lang w:val="ru-RU"/>
        </w:rPr>
        <w:t>.</w:t>
      </w:r>
    </w:p>
    <w:p w:rsidR="00001A0F" w:rsidRPr="00D76DA2" w:rsidRDefault="00001A0F" w:rsidP="00001A0F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>Возобновить сертификат можно только при предоставлении органу по сертификации отчетов об устранении всех нарушений, выявленных в процессе инспекционного контроля.</w:t>
      </w:r>
    </w:p>
    <w:p w:rsidR="00B52FEA" w:rsidRPr="00D76DA2" w:rsidRDefault="009D1580" w:rsidP="00E576FF">
      <w:pPr>
        <w:widowControl w:val="0"/>
        <w:spacing w:before="240" w:after="240" w:line="276" w:lineRule="auto"/>
        <w:ind w:firstLine="540"/>
        <w:jc w:val="center"/>
        <w:rPr>
          <w:rFonts w:ascii="Times New Roman" w:hAnsi="Times New Roman"/>
          <w:b/>
          <w:szCs w:val="24"/>
          <w:lang w:val="ru-RU"/>
        </w:rPr>
      </w:pPr>
      <w:r w:rsidRPr="00D76DA2">
        <w:rPr>
          <w:rFonts w:ascii="Times New Roman" w:hAnsi="Times New Roman"/>
          <w:b/>
          <w:szCs w:val="24"/>
          <w:lang w:val="ru-RU"/>
        </w:rPr>
        <w:t>ОТМЕНА (АННУЛИРОВАНИЕ) СЕРТИФИКАТОВ СООТВЕТСТВИЙ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На основании результатов инспекционного контроля, в случае невыполнения корректирующих мероприятий или невозможности устранить недостатки за приемлемое время ОС выносит решение об аннулировании сертификата соответствия. Также ОС принимает решения в одностороннем порядке об аннулировании сертификата соответствия, при игнорировании проведении инспекционного контроля или </w:t>
      </w:r>
      <w:proofErr w:type="gramStart"/>
      <w:r w:rsidRPr="00D76DA2">
        <w:rPr>
          <w:rFonts w:ascii="Times New Roman" w:hAnsi="Times New Roman"/>
          <w:szCs w:val="24"/>
          <w:lang w:val="ru-RU"/>
        </w:rPr>
        <w:t>не выполнении</w:t>
      </w:r>
      <w:proofErr w:type="gramEnd"/>
      <w:r w:rsidRPr="00D76DA2">
        <w:rPr>
          <w:rFonts w:ascii="Times New Roman" w:hAnsi="Times New Roman"/>
          <w:szCs w:val="24"/>
          <w:lang w:val="ru-RU"/>
        </w:rPr>
        <w:t xml:space="preserve"> решении о приостановлении, либо истечении срока решении о приостановлении. 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 Решение об аннулировании сертификата соответствия ОС направляет в срок не более 3 дней предприятию заказчику (используя службы почты), Узбекскому агентству технического регулирования, таможенные и налоговые органы и заинтересованные организации государственного контроля и надзора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Решение об аннулировании сертификата соответствия регистрируется в журнале ОС и передается на предприятие, являющееся владельцем сертификата соответствия. </w:t>
      </w:r>
    </w:p>
    <w:p w:rsidR="00B52FEA" w:rsidRPr="00D76DA2" w:rsidRDefault="00B52FEA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При получении решения об аннулировании сертификата соответствия предприятие обязано вернуть в ОС сертификат соответствия. </w:t>
      </w:r>
    </w:p>
    <w:p w:rsidR="006D319B" w:rsidRPr="00E576FF" w:rsidRDefault="00B52FEA" w:rsidP="00E576FF">
      <w:pPr>
        <w:widowControl w:val="0"/>
        <w:spacing w:line="276" w:lineRule="auto"/>
        <w:ind w:firstLine="540"/>
        <w:jc w:val="both"/>
        <w:rPr>
          <w:rFonts w:ascii="Times New Roman" w:hAnsi="Times New Roman"/>
          <w:szCs w:val="24"/>
          <w:lang w:val="ru-RU"/>
        </w:rPr>
      </w:pPr>
      <w:r w:rsidRPr="00D76DA2">
        <w:rPr>
          <w:rFonts w:ascii="Times New Roman" w:hAnsi="Times New Roman"/>
          <w:szCs w:val="24"/>
          <w:lang w:val="ru-RU"/>
        </w:rPr>
        <w:t xml:space="preserve">  Аннулирование сертификата соответствия действует с момента исключения его из Государственного реестра НСС </w:t>
      </w:r>
      <w:proofErr w:type="spellStart"/>
      <w:r w:rsidRPr="00D76DA2">
        <w:rPr>
          <w:rFonts w:ascii="Times New Roman" w:hAnsi="Times New Roman"/>
          <w:szCs w:val="24"/>
          <w:lang w:val="ru-RU"/>
        </w:rPr>
        <w:t>РУз</w:t>
      </w:r>
      <w:proofErr w:type="spellEnd"/>
      <w:r w:rsidRPr="00D76DA2">
        <w:rPr>
          <w:rFonts w:ascii="Times New Roman" w:hAnsi="Times New Roman"/>
          <w:szCs w:val="24"/>
          <w:lang w:val="ru-RU"/>
        </w:rPr>
        <w:t>.   Аннулированный сертификат соответствия сопроводительным письмом направляется Узбекскому агентству технического регулирования.</w:t>
      </w:r>
    </w:p>
    <w:p w:rsidR="00775303" w:rsidRPr="00A10115" w:rsidRDefault="00775303" w:rsidP="00911468">
      <w:pPr>
        <w:widowControl w:val="0"/>
        <w:spacing w:line="276" w:lineRule="auto"/>
        <w:ind w:firstLine="540"/>
        <w:jc w:val="both"/>
        <w:rPr>
          <w:rFonts w:ascii="Times New Roman" w:hAnsi="Times New Roman"/>
          <w:b/>
          <w:szCs w:val="24"/>
          <w:lang w:val="ru-RU"/>
        </w:rPr>
      </w:pPr>
    </w:p>
    <w:sectPr w:rsidR="00775303" w:rsidRPr="00A1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31D5"/>
    <w:multiLevelType w:val="multilevel"/>
    <w:tmpl w:val="F23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90196"/>
    <w:multiLevelType w:val="multilevel"/>
    <w:tmpl w:val="B260C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68CC1AC1"/>
    <w:multiLevelType w:val="multilevel"/>
    <w:tmpl w:val="191A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3D"/>
    <w:rsid w:val="00001A0F"/>
    <w:rsid w:val="000502A7"/>
    <w:rsid w:val="000E1FC2"/>
    <w:rsid w:val="002A530C"/>
    <w:rsid w:val="003345A1"/>
    <w:rsid w:val="003509CB"/>
    <w:rsid w:val="00356AA8"/>
    <w:rsid w:val="003F402C"/>
    <w:rsid w:val="005209FA"/>
    <w:rsid w:val="00584373"/>
    <w:rsid w:val="0059496C"/>
    <w:rsid w:val="005D280C"/>
    <w:rsid w:val="006D319B"/>
    <w:rsid w:val="00763141"/>
    <w:rsid w:val="00775224"/>
    <w:rsid w:val="00775303"/>
    <w:rsid w:val="007821F2"/>
    <w:rsid w:val="00832781"/>
    <w:rsid w:val="008B2986"/>
    <w:rsid w:val="008C62F3"/>
    <w:rsid w:val="00911468"/>
    <w:rsid w:val="0094517F"/>
    <w:rsid w:val="00980CDA"/>
    <w:rsid w:val="009D1580"/>
    <w:rsid w:val="00A10115"/>
    <w:rsid w:val="00A30597"/>
    <w:rsid w:val="00A83B3F"/>
    <w:rsid w:val="00B07EAD"/>
    <w:rsid w:val="00B52FEA"/>
    <w:rsid w:val="00B572C0"/>
    <w:rsid w:val="00B64B18"/>
    <w:rsid w:val="00B9255C"/>
    <w:rsid w:val="00CA7120"/>
    <w:rsid w:val="00CB6453"/>
    <w:rsid w:val="00D414C7"/>
    <w:rsid w:val="00D76DA2"/>
    <w:rsid w:val="00D843B5"/>
    <w:rsid w:val="00E21CAC"/>
    <w:rsid w:val="00E576FF"/>
    <w:rsid w:val="00E6162D"/>
    <w:rsid w:val="00F04C84"/>
    <w:rsid w:val="00F53AAC"/>
    <w:rsid w:val="00F6216E"/>
    <w:rsid w:val="00F73246"/>
    <w:rsid w:val="00F7696D"/>
    <w:rsid w:val="00F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303"/>
    <w:rPr>
      <w:color w:val="0000FF"/>
      <w:u w:val="single"/>
    </w:rPr>
  </w:style>
  <w:style w:type="character" w:customStyle="1" w:styleId="rvts31">
    <w:name w:val="rvts31"/>
    <w:basedOn w:val="a0"/>
    <w:rsid w:val="00B52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303"/>
    <w:rPr>
      <w:color w:val="0000FF"/>
      <w:u w:val="single"/>
    </w:rPr>
  </w:style>
  <w:style w:type="character" w:customStyle="1" w:styleId="rvts31">
    <w:name w:val="rvts31"/>
    <w:basedOn w:val="a0"/>
    <w:rsid w:val="00B5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lewindow.u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inglewindow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DD77-DB07-4F8D-ACA1-FC59915B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12</Pages>
  <Words>4537</Words>
  <Characters>25863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 GROUP</dc:creator>
  <cp:lastModifiedBy>ID GROUP</cp:lastModifiedBy>
  <cp:revision>5</cp:revision>
  <dcterms:created xsi:type="dcterms:W3CDTF">2023-09-11T08:50:00Z</dcterms:created>
  <dcterms:modified xsi:type="dcterms:W3CDTF">2023-09-12T16:51:00Z</dcterms:modified>
</cp:coreProperties>
</file>